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4467" w14:textId="77777777" w:rsidR="00ED18F1" w:rsidRPr="00C47EDD" w:rsidRDefault="00ED18F1" w:rsidP="00ED18F1">
      <w:pPr>
        <w:spacing w:after="0" w:line="240" w:lineRule="auto"/>
        <w:jc w:val="center"/>
        <w:rPr>
          <w:rFonts w:ascii="Times New Roman" w:eastAsia="Times New Roman" w:hAnsi="Times New Roman" w:cs="Times New Roman"/>
          <w:b/>
          <w:bCs/>
          <w:sz w:val="36"/>
          <w:szCs w:val="36"/>
        </w:rPr>
      </w:pPr>
      <w:r w:rsidRPr="00C47EDD">
        <w:rPr>
          <w:rFonts w:ascii="Times New Roman" w:eastAsia="Times New Roman" w:hAnsi="Times New Roman" w:cs="Times New Roman"/>
          <w:b/>
          <w:bCs/>
          <w:sz w:val="36"/>
          <w:szCs w:val="36"/>
        </w:rPr>
        <w:t>FIN 415 Term Project</w:t>
      </w:r>
      <w:r w:rsidR="00A97621">
        <w:rPr>
          <w:rFonts w:ascii="Times New Roman" w:eastAsia="Times New Roman" w:hAnsi="Times New Roman" w:cs="Times New Roman"/>
          <w:b/>
          <w:bCs/>
          <w:sz w:val="36"/>
          <w:szCs w:val="36"/>
        </w:rPr>
        <w:t xml:space="preserve"> Part I</w:t>
      </w:r>
    </w:p>
    <w:p w14:paraId="703A080B" w14:textId="77777777" w:rsidR="00ED18F1" w:rsidRPr="00C47EDD" w:rsidRDefault="00ED18F1" w:rsidP="00ED18F1">
      <w:pPr>
        <w:spacing w:after="0" w:line="240" w:lineRule="auto"/>
        <w:jc w:val="center"/>
        <w:rPr>
          <w:rFonts w:ascii="Times New Roman" w:eastAsia="Times New Roman" w:hAnsi="Times New Roman" w:cs="Times New Roman"/>
          <w:bCs/>
          <w:color w:val="0000FF"/>
          <w:sz w:val="20"/>
          <w:szCs w:val="20"/>
        </w:rPr>
      </w:pPr>
    </w:p>
    <w:p w14:paraId="7D538C06" w14:textId="77777777" w:rsidR="00ED18F1" w:rsidRPr="00C47EDD" w:rsidRDefault="00C47EDD" w:rsidP="00ED18F1">
      <w:pPr>
        <w:spacing w:after="0" w:line="240" w:lineRule="auto"/>
        <w:jc w:val="both"/>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CP</w:t>
      </w:r>
      <w:r w:rsidR="00ED18F1" w:rsidRPr="00C47EDD">
        <w:rPr>
          <w:rFonts w:ascii="Times New Roman" w:eastAsia="Times New Roman" w:hAnsi="Times New Roman" w:cs="Times New Roman"/>
          <w:bCs/>
          <w:sz w:val="20"/>
          <w:szCs w:val="20"/>
        </w:rPr>
        <w:t xml:space="preserve"> Inc. is a producer of drinks </w:t>
      </w:r>
      <w:r w:rsidRPr="00C47EDD">
        <w:rPr>
          <w:rFonts w:ascii="Times New Roman" w:eastAsia="Times New Roman" w:hAnsi="Times New Roman" w:cs="Times New Roman"/>
          <w:bCs/>
          <w:sz w:val="20"/>
          <w:szCs w:val="20"/>
        </w:rPr>
        <w:t>in Jax</w:t>
      </w:r>
      <w:r w:rsidR="00ED18F1" w:rsidRPr="00C47EDD">
        <w:rPr>
          <w:rFonts w:ascii="Times New Roman" w:eastAsia="Times New Roman" w:hAnsi="Times New Roman" w:cs="Times New Roman"/>
          <w:bCs/>
          <w:sz w:val="20"/>
          <w:szCs w:val="20"/>
        </w:rPr>
        <w:t xml:space="preserve">, Florida.  </w:t>
      </w:r>
      <w:r w:rsidRPr="00C47EDD">
        <w:rPr>
          <w:rFonts w:ascii="Times New Roman" w:eastAsia="Times New Roman" w:hAnsi="Times New Roman" w:cs="Times New Roman"/>
          <w:bCs/>
          <w:sz w:val="20"/>
          <w:szCs w:val="20"/>
        </w:rPr>
        <w:t xml:space="preserve">Currently, </w:t>
      </w:r>
      <w:r w:rsidR="00ED18F1" w:rsidRPr="00C47EDD">
        <w:rPr>
          <w:rFonts w:ascii="Times New Roman" w:eastAsia="Times New Roman" w:hAnsi="Times New Roman" w:cs="Times New Roman"/>
          <w:bCs/>
          <w:sz w:val="20"/>
          <w:szCs w:val="20"/>
        </w:rPr>
        <w:t xml:space="preserve">the company has </w:t>
      </w:r>
      <w:r w:rsidRPr="00C47EDD">
        <w:rPr>
          <w:rFonts w:ascii="Times New Roman" w:eastAsia="Times New Roman" w:hAnsi="Times New Roman" w:cs="Times New Roman"/>
          <w:bCs/>
          <w:sz w:val="20"/>
          <w:szCs w:val="20"/>
        </w:rPr>
        <w:t xml:space="preserve">mainly operated in U.S., but it </w:t>
      </w:r>
      <w:r w:rsidR="00ED18F1" w:rsidRPr="00C47EDD">
        <w:rPr>
          <w:rFonts w:ascii="Times New Roman" w:eastAsia="Times New Roman" w:hAnsi="Times New Roman" w:cs="Times New Roman"/>
          <w:bCs/>
          <w:sz w:val="20"/>
          <w:szCs w:val="20"/>
        </w:rPr>
        <w:t xml:space="preserve">wants to expand into Europe.  The first step </w:t>
      </w:r>
      <w:r w:rsidRPr="00C47EDD">
        <w:rPr>
          <w:rFonts w:ascii="Times New Roman" w:eastAsia="Times New Roman" w:hAnsi="Times New Roman" w:cs="Times New Roman"/>
          <w:bCs/>
          <w:sz w:val="20"/>
          <w:szCs w:val="20"/>
        </w:rPr>
        <w:t xml:space="preserve">is setting </w:t>
      </w:r>
      <w:r w:rsidR="00ED18F1" w:rsidRPr="00C47EDD">
        <w:rPr>
          <w:rFonts w:ascii="Times New Roman" w:eastAsia="Times New Roman" w:hAnsi="Times New Roman" w:cs="Times New Roman"/>
          <w:bCs/>
          <w:sz w:val="20"/>
          <w:szCs w:val="20"/>
        </w:rPr>
        <w:t xml:space="preserve">up subsidiaries in Spain and Sweden, then to set up a plant in Spain, and, finally, to distribute the product throughout the European </w:t>
      </w:r>
      <w:r w:rsidRPr="00C47EDD">
        <w:rPr>
          <w:rFonts w:ascii="Times New Roman" w:eastAsia="Times New Roman" w:hAnsi="Times New Roman" w:cs="Times New Roman"/>
          <w:bCs/>
          <w:sz w:val="20"/>
          <w:szCs w:val="20"/>
        </w:rPr>
        <w:t>m</w:t>
      </w:r>
      <w:r w:rsidR="00ED18F1" w:rsidRPr="00C47EDD">
        <w:rPr>
          <w:rFonts w:ascii="Times New Roman" w:eastAsia="Times New Roman" w:hAnsi="Times New Roman" w:cs="Times New Roman"/>
          <w:bCs/>
          <w:sz w:val="20"/>
          <w:szCs w:val="20"/>
        </w:rPr>
        <w:t xml:space="preserve">arket.  </w:t>
      </w:r>
      <w:r w:rsidRPr="00C47EDD">
        <w:rPr>
          <w:rFonts w:ascii="Times New Roman" w:eastAsia="Times New Roman" w:hAnsi="Times New Roman" w:cs="Times New Roman"/>
          <w:bCs/>
          <w:sz w:val="20"/>
          <w:szCs w:val="20"/>
        </w:rPr>
        <w:t>However, the CFO</w:t>
      </w:r>
      <w:r w:rsidR="00ED18F1" w:rsidRPr="00C47EDD">
        <w:rPr>
          <w:rFonts w:ascii="Times New Roman" w:eastAsia="Times New Roman" w:hAnsi="Times New Roman" w:cs="Times New Roman"/>
          <w:bCs/>
          <w:sz w:val="20"/>
          <w:szCs w:val="20"/>
        </w:rPr>
        <w:t xml:space="preserve"> worried about the implications of the foreign expansion on the firm’s financial management.  She has asked you, </w:t>
      </w:r>
      <w:r w:rsidRPr="00C47EDD">
        <w:rPr>
          <w:rFonts w:ascii="Times New Roman" w:eastAsia="Times New Roman" w:hAnsi="Times New Roman" w:cs="Times New Roman"/>
          <w:bCs/>
          <w:sz w:val="20"/>
          <w:szCs w:val="20"/>
        </w:rPr>
        <w:t xml:space="preserve">a consultant as a </w:t>
      </w:r>
      <w:r w:rsidR="00ED18F1" w:rsidRPr="00C47EDD">
        <w:rPr>
          <w:rFonts w:ascii="Times New Roman" w:eastAsia="Times New Roman" w:hAnsi="Times New Roman" w:cs="Times New Roman"/>
          <w:bCs/>
          <w:sz w:val="20"/>
          <w:szCs w:val="20"/>
        </w:rPr>
        <w:t xml:space="preserve">financial analyst, to develop a </w:t>
      </w:r>
      <w:r w:rsidRPr="00C47EDD">
        <w:rPr>
          <w:rFonts w:ascii="Times New Roman" w:eastAsia="Times New Roman" w:hAnsi="Times New Roman" w:cs="Times New Roman"/>
          <w:bCs/>
          <w:sz w:val="20"/>
          <w:szCs w:val="20"/>
        </w:rPr>
        <w:t>PPT package</w:t>
      </w:r>
      <w:r w:rsidR="00ED18F1" w:rsidRPr="00C47EDD">
        <w:rPr>
          <w:rFonts w:ascii="Times New Roman" w:eastAsia="Times New Roman" w:hAnsi="Times New Roman" w:cs="Times New Roman"/>
          <w:bCs/>
          <w:sz w:val="20"/>
          <w:szCs w:val="20"/>
        </w:rPr>
        <w:t xml:space="preserve"> that explains the basics of multinati</w:t>
      </w:r>
      <w:r w:rsidRPr="00C47EDD">
        <w:rPr>
          <w:rFonts w:ascii="Times New Roman" w:eastAsia="Times New Roman" w:hAnsi="Times New Roman" w:cs="Times New Roman"/>
          <w:bCs/>
          <w:sz w:val="20"/>
          <w:szCs w:val="20"/>
        </w:rPr>
        <w:t xml:space="preserve">onal financial management. </w:t>
      </w:r>
      <w:r w:rsidR="00ED18F1" w:rsidRPr="00C47EDD">
        <w:rPr>
          <w:rFonts w:ascii="Times New Roman" w:eastAsia="Times New Roman" w:hAnsi="Times New Roman" w:cs="Times New Roman"/>
          <w:bCs/>
          <w:sz w:val="20"/>
          <w:szCs w:val="20"/>
        </w:rPr>
        <w:t xml:space="preserve">To get you started, </w:t>
      </w:r>
      <w:r w:rsidRPr="00C47EDD">
        <w:rPr>
          <w:rFonts w:ascii="Times New Roman" w:eastAsia="Times New Roman" w:hAnsi="Times New Roman" w:cs="Times New Roman"/>
          <w:bCs/>
          <w:sz w:val="20"/>
          <w:szCs w:val="20"/>
        </w:rPr>
        <w:t xml:space="preserve">please answer to the following questions. </w:t>
      </w:r>
    </w:p>
    <w:p w14:paraId="092FB01A" w14:textId="77777777" w:rsidR="002610B5" w:rsidRPr="00C47EDD" w:rsidRDefault="002610B5"/>
    <w:p w14:paraId="05839AE8" w14:textId="77777777" w:rsidR="00ED18F1" w:rsidRPr="00C47EDD" w:rsidRDefault="00ED18F1" w:rsidP="00ED18F1">
      <w:p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a. What is a multinational corporation?  Why do firms expand into other countries?</w:t>
      </w:r>
    </w:p>
    <w:p w14:paraId="24DA785F" w14:textId="77777777" w:rsidR="00ED18F1" w:rsidRPr="00C47EDD" w:rsidRDefault="00ED18F1"/>
    <w:p w14:paraId="6C488FED" w14:textId="77777777" w:rsidR="00ED18F1" w:rsidRPr="00C47EDD" w:rsidRDefault="00ED18F1"/>
    <w:p w14:paraId="36C678E0" w14:textId="77777777" w:rsidR="00ED18F1" w:rsidRPr="00C47EDD" w:rsidRDefault="00ED18F1"/>
    <w:p w14:paraId="7717F3ED" w14:textId="77777777" w:rsidR="00ED18F1" w:rsidRPr="00C47EDD" w:rsidRDefault="00ED18F1"/>
    <w:p w14:paraId="6CF5C108" w14:textId="77777777" w:rsidR="00ED18F1" w:rsidRPr="00C47EDD" w:rsidRDefault="00ED18F1">
      <w:pPr>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 xml:space="preserve">b. What are </w:t>
      </w:r>
      <w:proofErr w:type="gramStart"/>
      <w:r w:rsidRPr="00C47EDD">
        <w:rPr>
          <w:rFonts w:ascii="Times New Roman" w:eastAsia="Times New Roman" w:hAnsi="Times New Roman" w:cs="Times New Roman"/>
          <w:bCs/>
          <w:sz w:val="20"/>
          <w:szCs w:val="20"/>
        </w:rPr>
        <w:t>the  major</w:t>
      </w:r>
      <w:proofErr w:type="gramEnd"/>
      <w:r w:rsidRPr="00C47EDD">
        <w:rPr>
          <w:rFonts w:ascii="Times New Roman" w:eastAsia="Times New Roman" w:hAnsi="Times New Roman" w:cs="Times New Roman"/>
          <w:bCs/>
          <w:sz w:val="20"/>
          <w:szCs w:val="20"/>
        </w:rPr>
        <w:t xml:space="preserve"> factors which distinguish multinational financial management from financial management as practiced by a purely domestic firm?</w:t>
      </w:r>
    </w:p>
    <w:p w14:paraId="2AFB4C83" w14:textId="77777777" w:rsidR="00ED18F1" w:rsidRPr="00C47EDD" w:rsidRDefault="00ED18F1">
      <w:pPr>
        <w:rPr>
          <w:rFonts w:ascii="Times New Roman" w:eastAsia="Times New Roman" w:hAnsi="Times New Roman" w:cs="Times New Roman"/>
          <w:bCs/>
          <w:sz w:val="20"/>
          <w:szCs w:val="20"/>
        </w:rPr>
      </w:pPr>
    </w:p>
    <w:p w14:paraId="05B31A21" w14:textId="77777777" w:rsidR="00ED18F1" w:rsidRPr="00C47EDD" w:rsidRDefault="00ED18F1">
      <w:pPr>
        <w:rPr>
          <w:rFonts w:ascii="Times New Roman" w:eastAsia="Times New Roman" w:hAnsi="Times New Roman" w:cs="Times New Roman"/>
          <w:bCs/>
          <w:sz w:val="20"/>
          <w:szCs w:val="20"/>
        </w:rPr>
      </w:pPr>
    </w:p>
    <w:p w14:paraId="42FE23FA" w14:textId="77777777" w:rsidR="00ED18F1" w:rsidRPr="00C47EDD" w:rsidRDefault="00ED18F1">
      <w:pPr>
        <w:rPr>
          <w:rFonts w:ascii="Times New Roman" w:eastAsia="Times New Roman" w:hAnsi="Times New Roman" w:cs="Times New Roman"/>
          <w:bCs/>
          <w:sz w:val="20"/>
          <w:szCs w:val="20"/>
        </w:rPr>
      </w:pPr>
    </w:p>
    <w:p w14:paraId="2AB70C4E" w14:textId="77777777" w:rsidR="00ED18F1" w:rsidRPr="00C47EDD" w:rsidRDefault="00ED18F1">
      <w:pPr>
        <w:rPr>
          <w:rFonts w:ascii="Times New Roman" w:eastAsia="Times New Roman" w:hAnsi="Times New Roman" w:cs="Times New Roman"/>
          <w:bCs/>
          <w:sz w:val="20"/>
          <w:szCs w:val="20"/>
        </w:rPr>
      </w:pPr>
    </w:p>
    <w:p w14:paraId="4B5FE80C" w14:textId="77777777" w:rsidR="00ED18F1" w:rsidRPr="00C47EDD" w:rsidRDefault="00ED18F1">
      <w:pPr>
        <w:rPr>
          <w:rFonts w:ascii="Times New Roman" w:eastAsia="Times New Roman" w:hAnsi="Times New Roman" w:cs="Times New Roman"/>
          <w:bCs/>
          <w:sz w:val="20"/>
          <w:szCs w:val="20"/>
        </w:rPr>
      </w:pPr>
    </w:p>
    <w:tbl>
      <w:tblPr>
        <w:tblW w:w="9696" w:type="dxa"/>
        <w:tblInd w:w="108" w:type="dxa"/>
        <w:tblLook w:val="04A0" w:firstRow="1" w:lastRow="0" w:firstColumn="1" w:lastColumn="0" w:noHBand="0" w:noVBand="1"/>
      </w:tblPr>
      <w:tblGrid>
        <w:gridCol w:w="1020"/>
        <w:gridCol w:w="1020"/>
        <w:gridCol w:w="1280"/>
        <w:gridCol w:w="1100"/>
        <w:gridCol w:w="1180"/>
        <w:gridCol w:w="1000"/>
        <w:gridCol w:w="3096"/>
      </w:tblGrid>
      <w:tr w:rsidR="00ED18F1" w:rsidRPr="00C47EDD" w14:paraId="3282D679" w14:textId="77777777" w:rsidTr="00CA235A">
        <w:trPr>
          <w:trHeight w:val="315"/>
        </w:trPr>
        <w:tc>
          <w:tcPr>
            <w:tcW w:w="9696" w:type="dxa"/>
            <w:gridSpan w:val="7"/>
            <w:tcBorders>
              <w:top w:val="nil"/>
              <w:left w:val="nil"/>
              <w:bottom w:val="nil"/>
              <w:right w:val="nil"/>
            </w:tcBorders>
            <w:shd w:val="clear" w:color="auto" w:fill="auto"/>
            <w:noWrap/>
            <w:vAlign w:val="bottom"/>
            <w:hideMark/>
          </w:tcPr>
          <w:p w14:paraId="3955FAC9" w14:textId="77777777" w:rsidR="00ED18F1" w:rsidRPr="00C47EDD" w:rsidRDefault="00ED18F1" w:rsidP="00ED18F1">
            <w:p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c. Consider the following illustrative exchange rates.</w:t>
            </w:r>
          </w:p>
        </w:tc>
      </w:tr>
      <w:tr w:rsidR="00ED18F1" w:rsidRPr="00C47EDD" w14:paraId="40E0B50C" w14:textId="77777777" w:rsidTr="00CA235A">
        <w:trPr>
          <w:gridAfter w:val="1"/>
          <w:wAfter w:w="3096" w:type="dxa"/>
          <w:trHeight w:val="315"/>
        </w:trPr>
        <w:tc>
          <w:tcPr>
            <w:tcW w:w="1020" w:type="dxa"/>
            <w:tcBorders>
              <w:top w:val="nil"/>
              <w:left w:val="nil"/>
              <w:bottom w:val="nil"/>
              <w:right w:val="nil"/>
            </w:tcBorders>
            <w:shd w:val="clear" w:color="auto" w:fill="auto"/>
            <w:noWrap/>
            <w:vAlign w:val="bottom"/>
            <w:hideMark/>
          </w:tcPr>
          <w:p w14:paraId="606AB78C" w14:textId="77777777" w:rsidR="00ED18F1" w:rsidRPr="00C47EDD" w:rsidRDefault="00ED18F1" w:rsidP="00CA235A">
            <w:pPr>
              <w:spacing w:after="0" w:line="240" w:lineRule="auto"/>
              <w:rPr>
                <w:rFonts w:ascii="Times New Roman" w:eastAsia="Times New Roman" w:hAnsi="Times New Roman" w:cs="Times New Roman"/>
                <w:bCs/>
                <w:sz w:val="24"/>
                <w:szCs w:val="24"/>
              </w:rPr>
            </w:pPr>
          </w:p>
        </w:tc>
        <w:tc>
          <w:tcPr>
            <w:tcW w:w="1020" w:type="dxa"/>
            <w:tcBorders>
              <w:top w:val="nil"/>
              <w:left w:val="nil"/>
              <w:bottom w:val="nil"/>
              <w:right w:val="nil"/>
            </w:tcBorders>
            <w:shd w:val="clear" w:color="auto" w:fill="auto"/>
            <w:noWrap/>
            <w:vAlign w:val="bottom"/>
            <w:hideMark/>
          </w:tcPr>
          <w:p w14:paraId="79105CA8"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c>
          <w:tcPr>
            <w:tcW w:w="1280" w:type="dxa"/>
            <w:tcBorders>
              <w:top w:val="nil"/>
              <w:left w:val="nil"/>
              <w:bottom w:val="nil"/>
              <w:right w:val="nil"/>
            </w:tcBorders>
            <w:shd w:val="clear" w:color="auto" w:fill="auto"/>
            <w:noWrap/>
            <w:vAlign w:val="bottom"/>
            <w:hideMark/>
          </w:tcPr>
          <w:p w14:paraId="03BFA154"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c>
          <w:tcPr>
            <w:tcW w:w="3280" w:type="dxa"/>
            <w:gridSpan w:val="3"/>
            <w:tcBorders>
              <w:top w:val="nil"/>
              <w:left w:val="nil"/>
              <w:bottom w:val="nil"/>
              <w:right w:val="nil"/>
            </w:tcBorders>
            <w:shd w:val="clear" w:color="auto" w:fill="auto"/>
            <w:noWrap/>
            <w:vAlign w:val="bottom"/>
            <w:hideMark/>
          </w:tcPr>
          <w:p w14:paraId="699CD693" w14:textId="77777777" w:rsidR="00ED18F1" w:rsidRPr="00C47EDD" w:rsidRDefault="00ED18F1" w:rsidP="00CA235A">
            <w:p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U.S. Dollars Required to Buy</w:t>
            </w:r>
          </w:p>
        </w:tc>
      </w:tr>
      <w:tr w:rsidR="00ED18F1" w:rsidRPr="00C47EDD" w14:paraId="28A5D720" w14:textId="77777777" w:rsidTr="00CA235A">
        <w:trPr>
          <w:gridAfter w:val="1"/>
          <w:wAfter w:w="3096" w:type="dxa"/>
          <w:trHeight w:val="315"/>
        </w:trPr>
        <w:tc>
          <w:tcPr>
            <w:tcW w:w="1020" w:type="dxa"/>
            <w:tcBorders>
              <w:top w:val="nil"/>
              <w:left w:val="nil"/>
              <w:bottom w:val="nil"/>
              <w:right w:val="nil"/>
            </w:tcBorders>
            <w:shd w:val="clear" w:color="auto" w:fill="auto"/>
            <w:noWrap/>
            <w:vAlign w:val="bottom"/>
            <w:hideMark/>
          </w:tcPr>
          <w:p w14:paraId="078E5991" w14:textId="77777777" w:rsidR="00ED18F1" w:rsidRPr="00C47EDD" w:rsidRDefault="00ED18F1" w:rsidP="00CA235A">
            <w:pPr>
              <w:spacing w:after="0" w:line="240" w:lineRule="auto"/>
              <w:rPr>
                <w:rFonts w:ascii="Times New Roman" w:eastAsia="Times New Roman" w:hAnsi="Times New Roman" w:cs="Times New Roman"/>
                <w:bCs/>
                <w:sz w:val="24"/>
                <w:szCs w:val="24"/>
              </w:rPr>
            </w:pPr>
          </w:p>
        </w:tc>
        <w:tc>
          <w:tcPr>
            <w:tcW w:w="1020" w:type="dxa"/>
            <w:tcBorders>
              <w:top w:val="nil"/>
              <w:left w:val="nil"/>
              <w:bottom w:val="nil"/>
              <w:right w:val="nil"/>
            </w:tcBorders>
            <w:shd w:val="clear" w:color="auto" w:fill="auto"/>
            <w:noWrap/>
            <w:vAlign w:val="bottom"/>
            <w:hideMark/>
          </w:tcPr>
          <w:p w14:paraId="7B0EB8BC"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c>
          <w:tcPr>
            <w:tcW w:w="1280" w:type="dxa"/>
            <w:tcBorders>
              <w:top w:val="nil"/>
              <w:left w:val="nil"/>
              <w:bottom w:val="nil"/>
              <w:right w:val="nil"/>
            </w:tcBorders>
            <w:shd w:val="clear" w:color="auto" w:fill="auto"/>
            <w:noWrap/>
            <w:vAlign w:val="bottom"/>
            <w:hideMark/>
          </w:tcPr>
          <w:p w14:paraId="7ED1F2D0"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c>
          <w:tcPr>
            <w:tcW w:w="3280" w:type="dxa"/>
            <w:gridSpan w:val="3"/>
            <w:tcBorders>
              <w:top w:val="nil"/>
              <w:left w:val="nil"/>
              <w:bottom w:val="nil"/>
              <w:right w:val="nil"/>
            </w:tcBorders>
            <w:shd w:val="clear" w:color="auto" w:fill="auto"/>
            <w:noWrap/>
            <w:vAlign w:val="bottom"/>
            <w:hideMark/>
          </w:tcPr>
          <w:p w14:paraId="575D12C4" w14:textId="77777777" w:rsidR="00ED18F1" w:rsidRPr="00C47EDD" w:rsidRDefault="00ED18F1" w:rsidP="00CA235A">
            <w:pPr>
              <w:spacing w:after="0" w:line="240" w:lineRule="auto"/>
              <w:rPr>
                <w:rFonts w:ascii="Times New Roman" w:eastAsia="Times New Roman" w:hAnsi="Times New Roman" w:cs="Times New Roman"/>
                <w:bCs/>
                <w:sz w:val="20"/>
                <w:szCs w:val="20"/>
                <w:u w:val="single"/>
              </w:rPr>
            </w:pPr>
            <w:r w:rsidRPr="00C47EDD">
              <w:rPr>
                <w:rFonts w:ascii="Times New Roman" w:eastAsia="Times New Roman" w:hAnsi="Times New Roman" w:cs="Times New Roman"/>
                <w:bCs/>
                <w:sz w:val="20"/>
                <w:szCs w:val="20"/>
                <w:u w:val="single"/>
              </w:rPr>
              <w:t>One Unit of Foreign Currency</w:t>
            </w:r>
          </w:p>
        </w:tc>
      </w:tr>
      <w:tr w:rsidR="00ED18F1" w:rsidRPr="00C47EDD" w14:paraId="4FDC0F01" w14:textId="77777777" w:rsidTr="00CA235A">
        <w:trPr>
          <w:gridAfter w:val="1"/>
          <w:wAfter w:w="3096" w:type="dxa"/>
          <w:trHeight w:val="315"/>
        </w:trPr>
        <w:tc>
          <w:tcPr>
            <w:tcW w:w="1020" w:type="dxa"/>
            <w:tcBorders>
              <w:top w:val="nil"/>
              <w:left w:val="nil"/>
              <w:bottom w:val="nil"/>
              <w:right w:val="nil"/>
            </w:tcBorders>
            <w:shd w:val="clear" w:color="auto" w:fill="auto"/>
            <w:noWrap/>
            <w:vAlign w:val="bottom"/>
            <w:hideMark/>
          </w:tcPr>
          <w:p w14:paraId="7D3AAC01"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c>
          <w:tcPr>
            <w:tcW w:w="1020" w:type="dxa"/>
            <w:tcBorders>
              <w:top w:val="nil"/>
              <w:left w:val="nil"/>
              <w:bottom w:val="nil"/>
              <w:right w:val="nil"/>
            </w:tcBorders>
            <w:shd w:val="clear" w:color="auto" w:fill="auto"/>
            <w:noWrap/>
            <w:vAlign w:val="bottom"/>
            <w:hideMark/>
          </w:tcPr>
          <w:p w14:paraId="4EE5AA35" w14:textId="77777777" w:rsidR="00ED18F1" w:rsidRPr="00C47EDD" w:rsidRDefault="00ED18F1" w:rsidP="00CA235A">
            <w:p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Euro</w:t>
            </w:r>
          </w:p>
        </w:tc>
        <w:tc>
          <w:tcPr>
            <w:tcW w:w="1280" w:type="dxa"/>
            <w:tcBorders>
              <w:top w:val="nil"/>
              <w:left w:val="nil"/>
              <w:bottom w:val="nil"/>
              <w:right w:val="nil"/>
            </w:tcBorders>
            <w:shd w:val="clear" w:color="auto" w:fill="auto"/>
            <w:noWrap/>
            <w:vAlign w:val="bottom"/>
            <w:hideMark/>
          </w:tcPr>
          <w:p w14:paraId="5BBF993B"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c>
          <w:tcPr>
            <w:tcW w:w="3280" w:type="dxa"/>
            <w:gridSpan w:val="3"/>
            <w:tcBorders>
              <w:top w:val="nil"/>
              <w:left w:val="nil"/>
              <w:bottom w:val="nil"/>
              <w:right w:val="nil"/>
            </w:tcBorders>
            <w:shd w:val="clear" w:color="auto" w:fill="auto"/>
            <w:noWrap/>
            <w:vAlign w:val="bottom"/>
            <w:hideMark/>
          </w:tcPr>
          <w:p w14:paraId="60664E70" w14:textId="77777777" w:rsidR="00ED18F1" w:rsidRPr="00C47EDD" w:rsidRDefault="00ED18F1" w:rsidP="00CA235A">
            <w:p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1.2500</w:t>
            </w:r>
          </w:p>
        </w:tc>
      </w:tr>
      <w:tr w:rsidR="00ED18F1" w:rsidRPr="00C47EDD" w14:paraId="14C4E89D" w14:textId="77777777" w:rsidTr="00CA235A">
        <w:trPr>
          <w:gridAfter w:val="1"/>
          <w:wAfter w:w="3096" w:type="dxa"/>
          <w:trHeight w:val="315"/>
        </w:trPr>
        <w:tc>
          <w:tcPr>
            <w:tcW w:w="1020" w:type="dxa"/>
            <w:tcBorders>
              <w:top w:val="nil"/>
              <w:left w:val="nil"/>
              <w:bottom w:val="nil"/>
              <w:right w:val="nil"/>
            </w:tcBorders>
            <w:shd w:val="clear" w:color="auto" w:fill="auto"/>
            <w:noWrap/>
            <w:vAlign w:val="bottom"/>
            <w:hideMark/>
          </w:tcPr>
          <w:p w14:paraId="48387DEB"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c>
          <w:tcPr>
            <w:tcW w:w="2300" w:type="dxa"/>
            <w:gridSpan w:val="2"/>
            <w:tcBorders>
              <w:top w:val="nil"/>
              <w:left w:val="nil"/>
              <w:bottom w:val="nil"/>
              <w:right w:val="nil"/>
            </w:tcBorders>
            <w:shd w:val="clear" w:color="auto" w:fill="auto"/>
            <w:noWrap/>
            <w:vAlign w:val="bottom"/>
            <w:hideMark/>
          </w:tcPr>
          <w:p w14:paraId="3A437112" w14:textId="77777777" w:rsidR="00ED18F1" w:rsidRPr="00C47EDD" w:rsidRDefault="00ED18F1" w:rsidP="00CA235A">
            <w:p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Swedish krona</w:t>
            </w:r>
          </w:p>
        </w:tc>
        <w:tc>
          <w:tcPr>
            <w:tcW w:w="3280" w:type="dxa"/>
            <w:gridSpan w:val="3"/>
            <w:tcBorders>
              <w:top w:val="nil"/>
              <w:left w:val="nil"/>
              <w:bottom w:val="nil"/>
              <w:right w:val="nil"/>
            </w:tcBorders>
            <w:shd w:val="clear" w:color="auto" w:fill="auto"/>
            <w:noWrap/>
            <w:vAlign w:val="bottom"/>
            <w:hideMark/>
          </w:tcPr>
          <w:p w14:paraId="48558B11" w14:textId="77777777" w:rsidR="00ED18F1" w:rsidRPr="00C47EDD" w:rsidRDefault="00ED18F1" w:rsidP="00CA235A">
            <w:p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0.1481</w:t>
            </w:r>
          </w:p>
        </w:tc>
      </w:tr>
      <w:tr w:rsidR="00ED18F1" w:rsidRPr="00C47EDD" w14:paraId="09B39F1F" w14:textId="77777777" w:rsidTr="00CA235A">
        <w:trPr>
          <w:gridAfter w:val="1"/>
          <w:wAfter w:w="3096" w:type="dxa"/>
          <w:trHeight w:val="315"/>
        </w:trPr>
        <w:tc>
          <w:tcPr>
            <w:tcW w:w="1020" w:type="dxa"/>
            <w:tcBorders>
              <w:top w:val="nil"/>
              <w:left w:val="nil"/>
              <w:bottom w:val="nil"/>
              <w:right w:val="nil"/>
            </w:tcBorders>
            <w:shd w:val="clear" w:color="auto" w:fill="auto"/>
            <w:noWrap/>
            <w:vAlign w:val="bottom"/>
            <w:hideMark/>
          </w:tcPr>
          <w:p w14:paraId="611C95EA"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c>
          <w:tcPr>
            <w:tcW w:w="1020" w:type="dxa"/>
            <w:tcBorders>
              <w:top w:val="nil"/>
              <w:left w:val="nil"/>
              <w:bottom w:val="nil"/>
              <w:right w:val="nil"/>
            </w:tcBorders>
            <w:shd w:val="clear" w:color="auto" w:fill="auto"/>
            <w:noWrap/>
            <w:vAlign w:val="bottom"/>
            <w:hideMark/>
          </w:tcPr>
          <w:p w14:paraId="20B02BC5"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c>
          <w:tcPr>
            <w:tcW w:w="1280" w:type="dxa"/>
            <w:tcBorders>
              <w:top w:val="nil"/>
              <w:left w:val="nil"/>
              <w:bottom w:val="nil"/>
              <w:right w:val="nil"/>
            </w:tcBorders>
            <w:shd w:val="clear" w:color="auto" w:fill="auto"/>
            <w:noWrap/>
            <w:vAlign w:val="bottom"/>
            <w:hideMark/>
          </w:tcPr>
          <w:p w14:paraId="218BDE6A"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c>
          <w:tcPr>
            <w:tcW w:w="1100" w:type="dxa"/>
            <w:tcBorders>
              <w:top w:val="nil"/>
              <w:left w:val="nil"/>
              <w:bottom w:val="nil"/>
              <w:right w:val="nil"/>
            </w:tcBorders>
            <w:shd w:val="clear" w:color="auto" w:fill="auto"/>
            <w:noWrap/>
            <w:vAlign w:val="bottom"/>
            <w:hideMark/>
          </w:tcPr>
          <w:p w14:paraId="0DE044AE" w14:textId="77777777" w:rsidR="00ED18F1" w:rsidRPr="00C47EDD" w:rsidRDefault="00ED18F1" w:rsidP="00CA235A">
            <w:pPr>
              <w:spacing w:after="0" w:line="240" w:lineRule="auto"/>
              <w:jc w:val="center"/>
              <w:rPr>
                <w:rFonts w:ascii="Times New Roman" w:eastAsia="Times New Roman" w:hAnsi="Times New Roman" w:cs="Times New Roman"/>
                <w:bCs/>
                <w:sz w:val="20"/>
                <w:szCs w:val="20"/>
              </w:rPr>
            </w:pPr>
          </w:p>
        </w:tc>
        <w:tc>
          <w:tcPr>
            <w:tcW w:w="1180" w:type="dxa"/>
            <w:tcBorders>
              <w:top w:val="nil"/>
              <w:left w:val="nil"/>
              <w:bottom w:val="nil"/>
              <w:right w:val="nil"/>
            </w:tcBorders>
            <w:shd w:val="clear" w:color="auto" w:fill="auto"/>
            <w:noWrap/>
            <w:vAlign w:val="bottom"/>
            <w:hideMark/>
          </w:tcPr>
          <w:p w14:paraId="6FB77537" w14:textId="77777777" w:rsidR="00ED18F1" w:rsidRPr="00C47EDD" w:rsidRDefault="00ED18F1" w:rsidP="00CA235A">
            <w:pPr>
              <w:spacing w:after="0" w:line="240" w:lineRule="auto"/>
              <w:jc w:val="center"/>
              <w:rPr>
                <w:rFonts w:ascii="Times New Roman" w:eastAsia="Times New Roman" w:hAnsi="Times New Roman" w:cs="Times New Roman"/>
                <w:bCs/>
                <w:sz w:val="20"/>
                <w:szCs w:val="20"/>
              </w:rPr>
            </w:pPr>
          </w:p>
        </w:tc>
        <w:tc>
          <w:tcPr>
            <w:tcW w:w="1000" w:type="dxa"/>
            <w:tcBorders>
              <w:top w:val="nil"/>
              <w:left w:val="nil"/>
              <w:bottom w:val="nil"/>
              <w:right w:val="nil"/>
            </w:tcBorders>
            <w:shd w:val="clear" w:color="auto" w:fill="auto"/>
            <w:noWrap/>
            <w:vAlign w:val="bottom"/>
            <w:hideMark/>
          </w:tcPr>
          <w:p w14:paraId="6C18AD0C" w14:textId="77777777" w:rsidR="00ED18F1" w:rsidRPr="00C47EDD" w:rsidRDefault="00ED18F1" w:rsidP="00CA235A">
            <w:pPr>
              <w:spacing w:after="0" w:line="240" w:lineRule="auto"/>
              <w:jc w:val="center"/>
              <w:rPr>
                <w:rFonts w:ascii="Times New Roman" w:eastAsia="Times New Roman" w:hAnsi="Times New Roman" w:cs="Times New Roman"/>
                <w:bCs/>
                <w:sz w:val="20"/>
                <w:szCs w:val="20"/>
              </w:rPr>
            </w:pPr>
          </w:p>
        </w:tc>
      </w:tr>
      <w:tr w:rsidR="00ED18F1" w:rsidRPr="00C47EDD" w14:paraId="4820E8EE" w14:textId="77777777" w:rsidTr="00CA235A">
        <w:trPr>
          <w:trHeight w:val="312"/>
        </w:trPr>
        <w:tc>
          <w:tcPr>
            <w:tcW w:w="9696" w:type="dxa"/>
            <w:gridSpan w:val="7"/>
            <w:tcBorders>
              <w:top w:val="nil"/>
              <w:left w:val="nil"/>
              <w:bottom w:val="nil"/>
              <w:right w:val="nil"/>
            </w:tcBorders>
            <w:shd w:val="clear" w:color="auto" w:fill="auto"/>
            <w:hideMark/>
          </w:tcPr>
          <w:p w14:paraId="4AEC222E" w14:textId="77777777" w:rsidR="00ED18F1" w:rsidRPr="00C47EDD" w:rsidRDefault="00ED18F1" w:rsidP="00ED18F1">
            <w:pPr>
              <w:pStyle w:val="ListParagraph"/>
              <w:numPr>
                <w:ilvl w:val="0"/>
                <w:numId w:val="1"/>
              </w:num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Are these currency prices direct quotations or indirect quotations?</w:t>
            </w:r>
          </w:p>
          <w:p w14:paraId="5FE82835" w14:textId="77777777" w:rsidR="00ED18F1" w:rsidRPr="00C47EDD" w:rsidRDefault="00ED18F1" w:rsidP="00ED18F1">
            <w:pPr>
              <w:spacing w:after="0" w:line="240" w:lineRule="auto"/>
              <w:rPr>
                <w:rFonts w:ascii="Times New Roman" w:eastAsia="Times New Roman" w:hAnsi="Times New Roman" w:cs="Times New Roman"/>
                <w:bCs/>
                <w:sz w:val="20"/>
                <w:szCs w:val="20"/>
              </w:rPr>
            </w:pPr>
          </w:p>
          <w:p w14:paraId="685B6FDD" w14:textId="77777777" w:rsidR="00ED18F1" w:rsidRPr="00C47EDD" w:rsidRDefault="00ED18F1" w:rsidP="00ED18F1">
            <w:pPr>
              <w:spacing w:after="0" w:line="240" w:lineRule="auto"/>
              <w:rPr>
                <w:rFonts w:ascii="Times New Roman" w:eastAsia="Times New Roman" w:hAnsi="Times New Roman" w:cs="Times New Roman"/>
                <w:bCs/>
                <w:sz w:val="20"/>
                <w:szCs w:val="20"/>
              </w:rPr>
            </w:pPr>
          </w:p>
          <w:p w14:paraId="16DF5FBB" w14:textId="77777777" w:rsidR="00ED18F1" w:rsidRPr="00C47EDD" w:rsidRDefault="00ED18F1" w:rsidP="00ED18F1">
            <w:pPr>
              <w:spacing w:after="0" w:line="240" w:lineRule="auto"/>
              <w:rPr>
                <w:rFonts w:ascii="Times New Roman" w:eastAsia="Times New Roman" w:hAnsi="Times New Roman" w:cs="Times New Roman"/>
                <w:bCs/>
                <w:sz w:val="20"/>
                <w:szCs w:val="20"/>
              </w:rPr>
            </w:pPr>
          </w:p>
          <w:p w14:paraId="126858BC" w14:textId="77777777" w:rsidR="00ED18F1" w:rsidRPr="00C47EDD" w:rsidRDefault="00ED18F1" w:rsidP="00ED18F1">
            <w:pPr>
              <w:spacing w:after="0" w:line="240" w:lineRule="auto"/>
              <w:rPr>
                <w:rFonts w:ascii="Times New Roman" w:eastAsia="Times New Roman" w:hAnsi="Times New Roman" w:cs="Times New Roman"/>
                <w:bCs/>
                <w:sz w:val="20"/>
                <w:szCs w:val="20"/>
              </w:rPr>
            </w:pPr>
          </w:p>
        </w:tc>
      </w:tr>
      <w:tr w:rsidR="00ED18F1" w:rsidRPr="00C47EDD" w14:paraId="49B6D764" w14:textId="77777777" w:rsidTr="00ED18F1">
        <w:trPr>
          <w:trHeight w:val="312"/>
        </w:trPr>
        <w:tc>
          <w:tcPr>
            <w:tcW w:w="9696" w:type="dxa"/>
            <w:gridSpan w:val="7"/>
            <w:tcBorders>
              <w:top w:val="nil"/>
              <w:left w:val="nil"/>
              <w:bottom w:val="nil"/>
              <w:right w:val="nil"/>
            </w:tcBorders>
            <w:shd w:val="clear" w:color="auto" w:fill="auto"/>
            <w:hideMark/>
          </w:tcPr>
          <w:p w14:paraId="3194DAFD" w14:textId="77777777" w:rsidR="00ED18F1" w:rsidRPr="00C47EDD" w:rsidRDefault="00ED18F1" w:rsidP="00ED18F1">
            <w:pPr>
              <w:pStyle w:val="ListParagraph"/>
              <w:numPr>
                <w:ilvl w:val="0"/>
                <w:numId w:val="1"/>
              </w:num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Calculate the indirect quotations for euros and kronor (</w:t>
            </w:r>
            <w:r w:rsidR="00C47EDD">
              <w:rPr>
                <w:rFonts w:ascii="Times New Roman" w:eastAsia="Times New Roman" w:hAnsi="Times New Roman" w:cs="Times New Roman"/>
                <w:bCs/>
                <w:sz w:val="20"/>
                <w:szCs w:val="20"/>
              </w:rPr>
              <w:t xml:space="preserve">Hint: </w:t>
            </w:r>
            <w:r w:rsidRPr="00C47EDD">
              <w:rPr>
                <w:rFonts w:ascii="Times New Roman" w:eastAsia="Times New Roman" w:hAnsi="Times New Roman" w:cs="Times New Roman"/>
                <w:bCs/>
                <w:sz w:val="20"/>
                <w:szCs w:val="20"/>
              </w:rPr>
              <w:t>the plural of krona is kronor).</w:t>
            </w:r>
          </w:p>
          <w:p w14:paraId="36A1DE4C" w14:textId="77777777" w:rsidR="00ED18F1" w:rsidRPr="00C47EDD" w:rsidRDefault="00ED18F1" w:rsidP="00ED18F1">
            <w:pPr>
              <w:pStyle w:val="ListParagraph"/>
              <w:spacing w:after="0" w:line="240" w:lineRule="auto"/>
              <w:rPr>
                <w:rFonts w:ascii="Times New Roman" w:eastAsia="Times New Roman" w:hAnsi="Times New Roman" w:cs="Times New Roman"/>
                <w:bCs/>
                <w:sz w:val="20"/>
                <w:szCs w:val="20"/>
              </w:rPr>
            </w:pPr>
          </w:p>
          <w:p w14:paraId="7AD9E0E6" w14:textId="77777777" w:rsidR="00ED18F1" w:rsidRPr="00C47EDD" w:rsidRDefault="00ED18F1" w:rsidP="00ED18F1">
            <w:pPr>
              <w:pStyle w:val="ListParagraph"/>
              <w:spacing w:after="0" w:line="240" w:lineRule="auto"/>
              <w:rPr>
                <w:rFonts w:ascii="Times New Roman" w:eastAsia="Times New Roman" w:hAnsi="Times New Roman" w:cs="Times New Roman"/>
                <w:bCs/>
                <w:sz w:val="20"/>
                <w:szCs w:val="20"/>
              </w:rPr>
            </w:pPr>
          </w:p>
          <w:p w14:paraId="1395C8D9" w14:textId="77777777" w:rsidR="00ED18F1" w:rsidRPr="00C47EDD" w:rsidRDefault="00ED18F1" w:rsidP="00ED18F1">
            <w:pPr>
              <w:pStyle w:val="ListParagraph"/>
              <w:spacing w:after="0" w:line="240" w:lineRule="auto"/>
              <w:rPr>
                <w:rFonts w:ascii="Times New Roman" w:eastAsia="Times New Roman" w:hAnsi="Times New Roman" w:cs="Times New Roman"/>
                <w:bCs/>
                <w:sz w:val="20"/>
                <w:szCs w:val="20"/>
              </w:rPr>
            </w:pPr>
          </w:p>
          <w:p w14:paraId="7446F8E2" w14:textId="77777777" w:rsidR="00ED18F1" w:rsidRPr="00C47EDD" w:rsidRDefault="00ED18F1" w:rsidP="00ED18F1">
            <w:pPr>
              <w:pStyle w:val="ListParagraph"/>
              <w:spacing w:after="0" w:line="240" w:lineRule="auto"/>
              <w:rPr>
                <w:rFonts w:ascii="Times New Roman" w:eastAsia="Times New Roman" w:hAnsi="Times New Roman" w:cs="Times New Roman"/>
                <w:bCs/>
                <w:sz w:val="20"/>
                <w:szCs w:val="20"/>
              </w:rPr>
            </w:pPr>
          </w:p>
          <w:p w14:paraId="61C6DDF3" w14:textId="77777777" w:rsidR="00ED18F1" w:rsidRPr="00C47EDD" w:rsidRDefault="00ED18F1" w:rsidP="00ED18F1">
            <w:pPr>
              <w:pStyle w:val="ListParagraph"/>
              <w:spacing w:after="0" w:line="240" w:lineRule="auto"/>
              <w:rPr>
                <w:rFonts w:ascii="Times New Roman" w:eastAsia="Times New Roman" w:hAnsi="Times New Roman" w:cs="Times New Roman"/>
                <w:bCs/>
                <w:sz w:val="20"/>
                <w:szCs w:val="20"/>
              </w:rPr>
            </w:pPr>
          </w:p>
          <w:p w14:paraId="253DAA31" w14:textId="77777777" w:rsidR="00ED18F1" w:rsidRPr="00C47EDD" w:rsidRDefault="00ED18F1" w:rsidP="00ED18F1">
            <w:pPr>
              <w:pStyle w:val="ListParagraph"/>
              <w:spacing w:after="0" w:line="240" w:lineRule="auto"/>
              <w:rPr>
                <w:rFonts w:ascii="Times New Roman" w:eastAsia="Times New Roman" w:hAnsi="Times New Roman" w:cs="Times New Roman"/>
                <w:bCs/>
                <w:sz w:val="20"/>
                <w:szCs w:val="20"/>
              </w:rPr>
            </w:pPr>
          </w:p>
        </w:tc>
      </w:tr>
      <w:tr w:rsidR="00ED18F1" w:rsidRPr="00C47EDD" w14:paraId="670C1DD9" w14:textId="77777777" w:rsidTr="00ED18F1">
        <w:trPr>
          <w:trHeight w:val="312"/>
        </w:trPr>
        <w:tc>
          <w:tcPr>
            <w:tcW w:w="9696" w:type="dxa"/>
            <w:gridSpan w:val="7"/>
            <w:tcBorders>
              <w:top w:val="nil"/>
              <w:left w:val="nil"/>
              <w:bottom w:val="nil"/>
              <w:right w:val="nil"/>
            </w:tcBorders>
            <w:shd w:val="clear" w:color="auto" w:fill="auto"/>
            <w:hideMark/>
          </w:tcPr>
          <w:p w14:paraId="0671FD02" w14:textId="77777777" w:rsidR="00ED18F1" w:rsidRPr="00C47EDD" w:rsidRDefault="00ED18F1" w:rsidP="00ED18F1">
            <w:pPr>
              <w:pStyle w:val="ListParagraph"/>
              <w:numPr>
                <w:ilvl w:val="0"/>
                <w:numId w:val="1"/>
              </w:num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What is a cross rate?  Calculate the two cross rates between euros and kronor.</w:t>
            </w:r>
          </w:p>
          <w:p w14:paraId="5E03FBDC" w14:textId="77777777" w:rsidR="00ED18F1" w:rsidRPr="00C47EDD" w:rsidRDefault="00ED18F1" w:rsidP="00ED18F1">
            <w:pPr>
              <w:spacing w:after="0" w:line="240" w:lineRule="auto"/>
              <w:rPr>
                <w:rFonts w:ascii="Times New Roman" w:eastAsia="Times New Roman" w:hAnsi="Times New Roman" w:cs="Times New Roman"/>
                <w:bCs/>
                <w:sz w:val="20"/>
                <w:szCs w:val="20"/>
              </w:rPr>
            </w:pPr>
          </w:p>
          <w:p w14:paraId="59E2015C" w14:textId="77777777" w:rsidR="00ED18F1" w:rsidRPr="00C47EDD" w:rsidRDefault="00ED18F1" w:rsidP="00ED18F1">
            <w:pPr>
              <w:spacing w:after="0" w:line="240" w:lineRule="auto"/>
              <w:rPr>
                <w:rFonts w:ascii="Times New Roman" w:eastAsia="Times New Roman" w:hAnsi="Times New Roman" w:cs="Times New Roman"/>
                <w:bCs/>
                <w:sz w:val="20"/>
                <w:szCs w:val="20"/>
              </w:rPr>
            </w:pPr>
          </w:p>
          <w:p w14:paraId="4E5B097A" w14:textId="77777777" w:rsidR="00ED18F1" w:rsidRPr="00C47EDD" w:rsidRDefault="00ED18F1" w:rsidP="00ED18F1">
            <w:pPr>
              <w:spacing w:after="0" w:line="240" w:lineRule="auto"/>
              <w:rPr>
                <w:rFonts w:ascii="Times New Roman" w:eastAsia="Times New Roman" w:hAnsi="Times New Roman" w:cs="Times New Roman"/>
                <w:bCs/>
                <w:sz w:val="20"/>
                <w:szCs w:val="20"/>
              </w:rPr>
            </w:pPr>
          </w:p>
          <w:p w14:paraId="15876C1C" w14:textId="77777777" w:rsidR="00ED18F1" w:rsidRPr="00C47EDD" w:rsidRDefault="00ED18F1" w:rsidP="00ED18F1">
            <w:pPr>
              <w:spacing w:after="0" w:line="240" w:lineRule="auto"/>
              <w:rPr>
                <w:rFonts w:ascii="Times New Roman" w:eastAsia="Times New Roman" w:hAnsi="Times New Roman" w:cs="Times New Roman"/>
                <w:bCs/>
                <w:sz w:val="20"/>
                <w:szCs w:val="20"/>
              </w:rPr>
            </w:pPr>
          </w:p>
          <w:p w14:paraId="074B1909" w14:textId="77777777" w:rsidR="00ED18F1" w:rsidRPr="00C47EDD" w:rsidRDefault="00ED18F1" w:rsidP="00ED18F1">
            <w:pPr>
              <w:spacing w:after="0" w:line="240" w:lineRule="auto"/>
              <w:rPr>
                <w:rFonts w:ascii="Times New Roman" w:eastAsia="Times New Roman" w:hAnsi="Times New Roman" w:cs="Times New Roman"/>
                <w:bCs/>
                <w:sz w:val="20"/>
                <w:szCs w:val="20"/>
              </w:rPr>
            </w:pPr>
          </w:p>
        </w:tc>
      </w:tr>
      <w:tr w:rsidR="00ED18F1" w:rsidRPr="00C47EDD" w14:paraId="35788C86" w14:textId="77777777" w:rsidTr="00ED18F1">
        <w:trPr>
          <w:trHeight w:val="312"/>
        </w:trPr>
        <w:tc>
          <w:tcPr>
            <w:tcW w:w="9696" w:type="dxa"/>
            <w:gridSpan w:val="7"/>
            <w:tcBorders>
              <w:top w:val="nil"/>
              <w:left w:val="nil"/>
              <w:bottom w:val="nil"/>
              <w:right w:val="nil"/>
            </w:tcBorders>
            <w:shd w:val="clear" w:color="auto" w:fill="auto"/>
            <w:hideMark/>
          </w:tcPr>
          <w:p w14:paraId="56E1F4C8" w14:textId="77777777" w:rsidR="00ED18F1" w:rsidRPr="00C47EDD" w:rsidRDefault="00ED18F1" w:rsidP="00C47EDD">
            <w:pPr>
              <w:pStyle w:val="ListParagraph"/>
              <w:numPr>
                <w:ilvl w:val="0"/>
                <w:numId w:val="1"/>
              </w:num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lastRenderedPageBreak/>
              <w:t xml:space="preserve"> Assume </w:t>
            </w:r>
            <w:r w:rsidR="00C47EDD">
              <w:rPr>
                <w:rFonts w:ascii="Times New Roman" w:eastAsia="Times New Roman" w:hAnsi="Times New Roman" w:cs="Times New Roman"/>
                <w:bCs/>
                <w:sz w:val="20"/>
                <w:szCs w:val="20"/>
              </w:rPr>
              <w:t>CP</w:t>
            </w:r>
            <w:r w:rsidRPr="00C47EDD">
              <w:rPr>
                <w:rFonts w:ascii="Times New Roman" w:eastAsia="Times New Roman" w:hAnsi="Times New Roman" w:cs="Times New Roman"/>
                <w:bCs/>
                <w:sz w:val="20"/>
                <w:szCs w:val="20"/>
              </w:rPr>
              <w:t xml:space="preserve"> can produce a liter of juice and ship it to Spain for $1.75.  If the firm wants a 50 percent markup on the product, what should the juice sell for in Spain?</w:t>
            </w:r>
          </w:p>
        </w:tc>
      </w:tr>
      <w:tr w:rsidR="00ED18F1" w:rsidRPr="00C47EDD" w14:paraId="53745BBC" w14:textId="77777777" w:rsidTr="00ED18F1">
        <w:trPr>
          <w:trHeight w:val="312"/>
        </w:trPr>
        <w:tc>
          <w:tcPr>
            <w:tcW w:w="9696" w:type="dxa"/>
            <w:gridSpan w:val="7"/>
            <w:tcBorders>
              <w:top w:val="nil"/>
              <w:left w:val="nil"/>
              <w:bottom w:val="nil"/>
              <w:right w:val="nil"/>
            </w:tcBorders>
            <w:shd w:val="clear" w:color="auto" w:fill="auto"/>
            <w:hideMark/>
          </w:tcPr>
          <w:p w14:paraId="6CB3D1C9"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4983F572"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666BDFC4"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r>
    </w:tbl>
    <w:p w14:paraId="31F02CF7" w14:textId="77777777" w:rsidR="00ED18F1" w:rsidRPr="00C47EDD" w:rsidRDefault="00ED18F1"/>
    <w:p w14:paraId="65F9C842" w14:textId="77777777" w:rsidR="00ED18F1" w:rsidRPr="00C47EDD" w:rsidRDefault="00ED18F1" w:rsidP="00ED18F1">
      <w:pPr>
        <w:pStyle w:val="ListParagraph"/>
        <w:numPr>
          <w:ilvl w:val="0"/>
          <w:numId w:val="1"/>
        </w:numPr>
      </w:pPr>
      <w:r w:rsidRPr="00C47EDD">
        <w:rPr>
          <w:rFonts w:ascii="Times New Roman" w:eastAsia="Times New Roman" w:hAnsi="Times New Roman" w:cs="Times New Roman"/>
          <w:bCs/>
          <w:sz w:val="20"/>
          <w:szCs w:val="20"/>
        </w:rPr>
        <w:t xml:space="preserve">Now, assume </w:t>
      </w:r>
      <w:r w:rsidR="00C47EDD">
        <w:rPr>
          <w:rFonts w:ascii="Times New Roman" w:eastAsia="Times New Roman" w:hAnsi="Times New Roman" w:cs="Times New Roman"/>
          <w:bCs/>
          <w:sz w:val="20"/>
          <w:szCs w:val="20"/>
        </w:rPr>
        <w:t>CP</w:t>
      </w:r>
      <w:r w:rsidRPr="00C47EDD">
        <w:rPr>
          <w:rFonts w:ascii="Times New Roman" w:eastAsia="Times New Roman" w:hAnsi="Times New Roman" w:cs="Times New Roman"/>
          <w:bCs/>
          <w:sz w:val="20"/>
          <w:szCs w:val="20"/>
        </w:rPr>
        <w:t xml:space="preserve"> begins producing the same liter of juice in Spain.  The product costs 2.0 euros to produce and ship to Sweden, where it can be sold for 20 kronor.  What is the dollar profit on the sale?</w:t>
      </w:r>
    </w:p>
    <w:p w14:paraId="3A848596" w14:textId="77777777" w:rsidR="00ED18F1" w:rsidRPr="00C47EDD" w:rsidRDefault="00ED18F1" w:rsidP="00ED18F1"/>
    <w:p w14:paraId="09059DC4" w14:textId="77777777" w:rsidR="00ED18F1" w:rsidRPr="00C47EDD" w:rsidRDefault="00ED18F1" w:rsidP="00ED18F1"/>
    <w:p w14:paraId="37822C9D" w14:textId="77777777" w:rsidR="00ED18F1" w:rsidRPr="00C47EDD" w:rsidRDefault="00ED18F1" w:rsidP="00ED18F1"/>
    <w:p w14:paraId="17F656A8" w14:textId="77777777" w:rsidR="00ED18F1" w:rsidRPr="00C47EDD" w:rsidRDefault="00ED18F1" w:rsidP="00ED18F1">
      <w:pPr>
        <w:pStyle w:val="ListParagraph"/>
        <w:numPr>
          <w:ilvl w:val="0"/>
          <w:numId w:val="1"/>
        </w:numPr>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What is exchange rate risk?</w:t>
      </w:r>
    </w:p>
    <w:p w14:paraId="606739C7" w14:textId="77777777" w:rsidR="00ED18F1" w:rsidRPr="00C47EDD" w:rsidRDefault="00ED18F1" w:rsidP="00ED18F1"/>
    <w:p w14:paraId="732083D2" w14:textId="77777777" w:rsidR="00ED18F1" w:rsidRPr="00C47EDD" w:rsidRDefault="00ED18F1" w:rsidP="00ED18F1"/>
    <w:p w14:paraId="416E0B25" w14:textId="77777777" w:rsidR="00ED18F1" w:rsidRPr="00C47EDD" w:rsidRDefault="00ED18F1" w:rsidP="00ED18F1"/>
    <w:p w14:paraId="35AE6E06" w14:textId="77777777" w:rsidR="00ED18F1" w:rsidRPr="00C47EDD" w:rsidRDefault="00ED18F1" w:rsidP="00ED18F1"/>
    <w:tbl>
      <w:tblPr>
        <w:tblW w:w="9696" w:type="dxa"/>
        <w:tblInd w:w="108" w:type="dxa"/>
        <w:tblLook w:val="04A0" w:firstRow="1" w:lastRow="0" w:firstColumn="1" w:lastColumn="0" w:noHBand="0" w:noVBand="1"/>
      </w:tblPr>
      <w:tblGrid>
        <w:gridCol w:w="9696"/>
      </w:tblGrid>
      <w:tr w:rsidR="00ED18F1" w:rsidRPr="00C47EDD" w14:paraId="7600E4B1" w14:textId="77777777" w:rsidTr="00CA235A">
        <w:trPr>
          <w:trHeight w:val="509"/>
        </w:trPr>
        <w:tc>
          <w:tcPr>
            <w:tcW w:w="9696" w:type="dxa"/>
            <w:vMerge w:val="restart"/>
            <w:tcBorders>
              <w:top w:val="nil"/>
              <w:left w:val="nil"/>
              <w:bottom w:val="nil"/>
              <w:right w:val="nil"/>
            </w:tcBorders>
            <w:shd w:val="clear" w:color="auto" w:fill="auto"/>
            <w:hideMark/>
          </w:tcPr>
          <w:p w14:paraId="7FBF9F03" w14:textId="77777777" w:rsidR="00ED18F1" w:rsidRPr="00C47EDD" w:rsidRDefault="00ED18F1" w:rsidP="00CA235A">
            <w:p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d. Briefly describe the current international monetary system.  How does the current system differ from the system that was in place prior to August 1971?</w:t>
            </w:r>
          </w:p>
          <w:p w14:paraId="75443730"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55062B71"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68BD6364"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449AEF42"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06D9A174"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661396E3"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189061B4"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r>
      <w:tr w:rsidR="00ED18F1" w:rsidRPr="00C47EDD" w14:paraId="42DC87CC" w14:textId="77777777" w:rsidTr="00CA235A">
        <w:trPr>
          <w:trHeight w:val="509"/>
        </w:trPr>
        <w:tc>
          <w:tcPr>
            <w:tcW w:w="9696" w:type="dxa"/>
            <w:vMerge/>
            <w:tcBorders>
              <w:top w:val="nil"/>
              <w:left w:val="nil"/>
              <w:bottom w:val="nil"/>
              <w:right w:val="nil"/>
            </w:tcBorders>
            <w:vAlign w:val="center"/>
            <w:hideMark/>
          </w:tcPr>
          <w:p w14:paraId="1B52643F"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r>
      <w:tr w:rsidR="00ED18F1" w:rsidRPr="004B54DC" w14:paraId="74D7EC5E" w14:textId="77777777" w:rsidTr="00CA235A">
        <w:trPr>
          <w:trHeight w:val="509"/>
        </w:trPr>
        <w:tc>
          <w:tcPr>
            <w:tcW w:w="9696" w:type="dxa"/>
            <w:vMerge w:val="restart"/>
            <w:tcBorders>
              <w:top w:val="nil"/>
              <w:left w:val="nil"/>
              <w:bottom w:val="nil"/>
              <w:right w:val="nil"/>
            </w:tcBorders>
            <w:shd w:val="clear" w:color="auto" w:fill="auto"/>
            <w:hideMark/>
          </w:tcPr>
          <w:p w14:paraId="21527ED1" w14:textId="77777777" w:rsidR="00ED18F1" w:rsidRPr="004B54DC" w:rsidRDefault="00ED18F1" w:rsidP="00CA235A">
            <w:pPr>
              <w:spacing w:after="0" w:line="240" w:lineRule="auto"/>
              <w:rPr>
                <w:rFonts w:ascii="Times New Roman" w:eastAsia="Times New Roman" w:hAnsi="Times New Roman" w:cs="Times New Roman"/>
                <w:bCs/>
                <w:strike/>
                <w:sz w:val="20"/>
                <w:szCs w:val="20"/>
              </w:rPr>
            </w:pPr>
          </w:p>
        </w:tc>
      </w:tr>
      <w:tr w:rsidR="00ED18F1" w:rsidRPr="00C47EDD" w14:paraId="324D4BCA" w14:textId="77777777" w:rsidTr="00CA235A">
        <w:trPr>
          <w:trHeight w:val="509"/>
        </w:trPr>
        <w:tc>
          <w:tcPr>
            <w:tcW w:w="9696" w:type="dxa"/>
            <w:vMerge/>
            <w:tcBorders>
              <w:top w:val="nil"/>
              <w:left w:val="nil"/>
              <w:bottom w:val="nil"/>
              <w:right w:val="nil"/>
            </w:tcBorders>
            <w:vAlign w:val="center"/>
            <w:hideMark/>
          </w:tcPr>
          <w:p w14:paraId="1A93C730"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r>
      <w:tr w:rsidR="00ED18F1" w:rsidRPr="00C47EDD" w14:paraId="4DA661D5" w14:textId="77777777" w:rsidTr="00CA235A">
        <w:trPr>
          <w:trHeight w:val="509"/>
        </w:trPr>
        <w:tc>
          <w:tcPr>
            <w:tcW w:w="9696" w:type="dxa"/>
            <w:vMerge w:val="restart"/>
            <w:tcBorders>
              <w:top w:val="nil"/>
              <w:left w:val="nil"/>
              <w:bottom w:val="nil"/>
              <w:right w:val="nil"/>
            </w:tcBorders>
            <w:shd w:val="clear" w:color="auto" w:fill="auto"/>
            <w:hideMark/>
          </w:tcPr>
          <w:p w14:paraId="5A614592" w14:textId="77777777" w:rsidR="00ED18F1" w:rsidRPr="00C47EDD" w:rsidRDefault="006E6BC5" w:rsidP="00CA235A">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w:t>
            </w:r>
            <w:r w:rsidR="00ED18F1" w:rsidRPr="00C47EDD">
              <w:rPr>
                <w:rFonts w:ascii="Times New Roman" w:eastAsia="Times New Roman" w:hAnsi="Times New Roman" w:cs="Times New Roman"/>
                <w:bCs/>
                <w:sz w:val="20"/>
                <w:szCs w:val="20"/>
              </w:rPr>
              <w:t>. What is the difference between spot rates and forward rates?  When is the forward rate at a premium to the spot rate?  At a discount?</w:t>
            </w:r>
          </w:p>
          <w:p w14:paraId="60B6CCED"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5FE08699"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43988801"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r>
      <w:tr w:rsidR="00ED18F1" w:rsidRPr="00C47EDD" w14:paraId="4DD598FF" w14:textId="77777777" w:rsidTr="00CA235A">
        <w:trPr>
          <w:trHeight w:val="509"/>
        </w:trPr>
        <w:tc>
          <w:tcPr>
            <w:tcW w:w="9696" w:type="dxa"/>
            <w:vMerge/>
            <w:tcBorders>
              <w:top w:val="nil"/>
              <w:left w:val="nil"/>
              <w:bottom w:val="nil"/>
              <w:right w:val="nil"/>
            </w:tcBorders>
            <w:vAlign w:val="center"/>
            <w:hideMark/>
          </w:tcPr>
          <w:p w14:paraId="03040F8F"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r>
    </w:tbl>
    <w:p w14:paraId="165B4363" w14:textId="77777777" w:rsidR="00ED18F1" w:rsidRPr="00C47EDD" w:rsidRDefault="006E6BC5" w:rsidP="00ED18F1">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f</w:t>
      </w:r>
      <w:r w:rsidR="00ED18F1" w:rsidRPr="00C47EDD">
        <w:rPr>
          <w:rFonts w:ascii="Times New Roman" w:eastAsia="Times New Roman" w:hAnsi="Times New Roman" w:cs="Times New Roman"/>
          <w:bCs/>
          <w:sz w:val="20"/>
          <w:szCs w:val="20"/>
        </w:rPr>
        <w:t>. What is interest rate parity?  Currently, you can exchange 1 euro for 1.27 dollars in the 180-day forward market, and the risk-free rate on 180-day securities is 6 percent in the United States and 4 percent in Spain.  Does interest rate parity hold?  If not, which securities offer the highest expected return?</w:t>
      </w:r>
    </w:p>
    <w:p w14:paraId="4634E1CA" w14:textId="77777777" w:rsidR="00ED18F1" w:rsidRPr="00C47EDD" w:rsidRDefault="00ED18F1" w:rsidP="00ED18F1">
      <w:pPr>
        <w:rPr>
          <w:rFonts w:ascii="Times New Roman" w:eastAsia="Times New Roman" w:hAnsi="Times New Roman" w:cs="Times New Roman"/>
          <w:bCs/>
          <w:sz w:val="20"/>
          <w:szCs w:val="20"/>
        </w:rPr>
      </w:pPr>
    </w:p>
    <w:p w14:paraId="75C6DE64" w14:textId="77777777" w:rsidR="00ED18F1" w:rsidRPr="00C47EDD" w:rsidRDefault="00ED18F1" w:rsidP="00ED18F1">
      <w:pPr>
        <w:rPr>
          <w:rFonts w:ascii="Times New Roman" w:eastAsia="Times New Roman" w:hAnsi="Times New Roman" w:cs="Times New Roman"/>
          <w:bCs/>
          <w:sz w:val="20"/>
          <w:szCs w:val="20"/>
        </w:rPr>
      </w:pPr>
    </w:p>
    <w:p w14:paraId="694EA4A0" w14:textId="77777777" w:rsidR="00ED18F1" w:rsidRPr="00C47EDD" w:rsidRDefault="00ED18F1" w:rsidP="00ED18F1">
      <w:pPr>
        <w:rPr>
          <w:rFonts w:ascii="Times New Roman" w:eastAsia="Times New Roman" w:hAnsi="Times New Roman" w:cs="Times New Roman"/>
          <w:bCs/>
          <w:sz w:val="20"/>
          <w:szCs w:val="20"/>
        </w:rPr>
      </w:pPr>
    </w:p>
    <w:p w14:paraId="090E8989" w14:textId="77777777" w:rsidR="00ED18F1" w:rsidRPr="00C47EDD" w:rsidRDefault="00ED18F1" w:rsidP="00ED18F1">
      <w:pPr>
        <w:rPr>
          <w:rFonts w:ascii="Times New Roman" w:eastAsia="Times New Roman" w:hAnsi="Times New Roman" w:cs="Times New Roman"/>
          <w:bCs/>
          <w:sz w:val="20"/>
          <w:szCs w:val="20"/>
        </w:rPr>
      </w:pPr>
    </w:p>
    <w:p w14:paraId="0DBF0678" w14:textId="77777777" w:rsidR="00ED18F1" w:rsidRPr="00C47EDD" w:rsidRDefault="00ED18F1" w:rsidP="00ED18F1">
      <w:pPr>
        <w:rPr>
          <w:rFonts w:ascii="Times New Roman" w:eastAsia="Times New Roman" w:hAnsi="Times New Roman" w:cs="Times New Roman"/>
          <w:bCs/>
          <w:sz w:val="20"/>
          <w:szCs w:val="20"/>
        </w:rPr>
      </w:pPr>
    </w:p>
    <w:p w14:paraId="7467D7D2" w14:textId="77777777" w:rsidR="00ED18F1" w:rsidRPr="00C47EDD" w:rsidRDefault="00ED18F1" w:rsidP="00ED18F1">
      <w:pPr>
        <w:rPr>
          <w:rFonts w:ascii="Times New Roman" w:eastAsia="Times New Roman" w:hAnsi="Times New Roman" w:cs="Times New Roman"/>
          <w:bCs/>
          <w:sz w:val="20"/>
          <w:szCs w:val="20"/>
        </w:rPr>
      </w:pPr>
    </w:p>
    <w:p w14:paraId="4ECF9643" w14:textId="77777777" w:rsidR="00ED18F1" w:rsidRPr="00C47EDD" w:rsidRDefault="00ED18F1" w:rsidP="00ED18F1">
      <w:pPr>
        <w:spacing w:after="0" w:line="240" w:lineRule="auto"/>
        <w:rPr>
          <w:rFonts w:ascii="Times New Roman" w:eastAsia="Times New Roman" w:hAnsi="Times New Roman" w:cs="Times New Roman"/>
          <w:bCs/>
          <w:sz w:val="20"/>
          <w:szCs w:val="20"/>
        </w:rPr>
      </w:pPr>
      <w:r w:rsidRPr="00C47EDD">
        <w:rPr>
          <w:rFonts w:ascii="Times New Roman" w:eastAsia="Times New Roman" w:hAnsi="Times New Roman" w:cs="Times New Roman"/>
          <w:bCs/>
          <w:sz w:val="20"/>
          <w:szCs w:val="20"/>
        </w:rPr>
        <w:t xml:space="preserve"> </w:t>
      </w:r>
    </w:p>
    <w:p w14:paraId="0CC475AA" w14:textId="77777777" w:rsidR="00ED18F1" w:rsidRPr="00C47EDD" w:rsidRDefault="006E6BC5" w:rsidP="00ED18F1">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g</w:t>
      </w:r>
      <w:r w:rsidR="00ED18F1" w:rsidRPr="00C47EDD">
        <w:rPr>
          <w:rFonts w:ascii="Times New Roman" w:eastAsia="Times New Roman" w:hAnsi="Times New Roman" w:cs="Times New Roman"/>
          <w:bCs/>
          <w:sz w:val="20"/>
          <w:szCs w:val="20"/>
        </w:rPr>
        <w:t>. What is purchasing power parity?  If grapefruit juice costs $2.00 a liter in the United States and purchasing power parity holds, what should be the price of grapefruit juice in Spain?</w:t>
      </w:r>
    </w:p>
    <w:p w14:paraId="67E2AEC2" w14:textId="77777777" w:rsidR="00ED18F1" w:rsidRPr="00C47EDD" w:rsidRDefault="00ED18F1" w:rsidP="00ED18F1"/>
    <w:p w14:paraId="7E57248F" w14:textId="77777777" w:rsidR="00ED18F1" w:rsidRPr="00C47EDD" w:rsidRDefault="00ED18F1" w:rsidP="00ED18F1"/>
    <w:p w14:paraId="70228B37" w14:textId="77777777" w:rsidR="00ED18F1" w:rsidRPr="00C47EDD" w:rsidRDefault="00ED18F1" w:rsidP="00ED18F1"/>
    <w:p w14:paraId="7843B430" w14:textId="77777777" w:rsidR="00ED18F1" w:rsidRPr="00C47EDD" w:rsidRDefault="00ED18F1" w:rsidP="00ED18F1"/>
    <w:p w14:paraId="58649557" w14:textId="77777777" w:rsidR="00ED18F1" w:rsidRPr="00C47EDD" w:rsidRDefault="00ED18F1" w:rsidP="00ED18F1"/>
    <w:tbl>
      <w:tblPr>
        <w:tblW w:w="9696" w:type="dxa"/>
        <w:tblInd w:w="108" w:type="dxa"/>
        <w:tblLook w:val="04A0" w:firstRow="1" w:lastRow="0" w:firstColumn="1" w:lastColumn="0" w:noHBand="0" w:noVBand="1"/>
      </w:tblPr>
      <w:tblGrid>
        <w:gridCol w:w="9696"/>
      </w:tblGrid>
      <w:tr w:rsidR="00ED18F1" w:rsidRPr="00C47EDD" w14:paraId="460E79A6" w14:textId="77777777" w:rsidTr="00CA235A">
        <w:trPr>
          <w:trHeight w:val="312"/>
        </w:trPr>
        <w:tc>
          <w:tcPr>
            <w:tcW w:w="9696" w:type="dxa"/>
            <w:tcBorders>
              <w:top w:val="nil"/>
              <w:left w:val="nil"/>
              <w:bottom w:val="nil"/>
              <w:right w:val="nil"/>
            </w:tcBorders>
            <w:shd w:val="clear" w:color="auto" w:fill="auto"/>
            <w:hideMark/>
          </w:tcPr>
          <w:p w14:paraId="25C206D8" w14:textId="77777777" w:rsidR="00ED18F1" w:rsidRPr="00C47EDD" w:rsidRDefault="006E6BC5" w:rsidP="00CA235A">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h</w:t>
            </w:r>
            <w:r w:rsidR="00ED18F1" w:rsidRPr="00C47EDD">
              <w:rPr>
                <w:rFonts w:ascii="Times New Roman" w:eastAsia="Times New Roman" w:hAnsi="Times New Roman" w:cs="Times New Roman"/>
                <w:bCs/>
                <w:sz w:val="20"/>
                <w:szCs w:val="20"/>
              </w:rPr>
              <w:t>. What impact does relative inflation have on interest rates and exchange rates?</w:t>
            </w:r>
          </w:p>
          <w:p w14:paraId="1F8D56F3"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0C4D70E3"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11F06852"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4EDEB993"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5182278D"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09341C53" w14:textId="77777777" w:rsidR="00ED18F1" w:rsidRPr="00C47EDD" w:rsidRDefault="00ED18F1" w:rsidP="00CA235A">
            <w:pPr>
              <w:spacing w:after="0" w:line="240" w:lineRule="auto"/>
              <w:rPr>
                <w:rFonts w:ascii="Times New Roman" w:eastAsia="Times New Roman" w:hAnsi="Times New Roman" w:cs="Times New Roman"/>
                <w:bCs/>
                <w:sz w:val="20"/>
                <w:szCs w:val="20"/>
              </w:rPr>
            </w:pPr>
          </w:p>
          <w:p w14:paraId="2F2F564C" w14:textId="77777777" w:rsidR="00ED18F1" w:rsidRPr="00C47EDD" w:rsidRDefault="00ED18F1" w:rsidP="00CA235A">
            <w:pPr>
              <w:spacing w:after="0" w:line="240" w:lineRule="auto"/>
              <w:rPr>
                <w:rFonts w:ascii="Times New Roman" w:eastAsia="Times New Roman" w:hAnsi="Times New Roman" w:cs="Times New Roman"/>
                <w:bCs/>
                <w:sz w:val="20"/>
                <w:szCs w:val="20"/>
              </w:rPr>
            </w:pPr>
          </w:p>
        </w:tc>
      </w:tr>
      <w:tr w:rsidR="00ED18F1" w:rsidRPr="006E6BC5" w14:paraId="0B8A73CB" w14:textId="77777777" w:rsidTr="00CA235A">
        <w:trPr>
          <w:trHeight w:val="312"/>
        </w:trPr>
        <w:tc>
          <w:tcPr>
            <w:tcW w:w="9696" w:type="dxa"/>
            <w:tcBorders>
              <w:top w:val="nil"/>
              <w:left w:val="nil"/>
              <w:bottom w:val="nil"/>
              <w:right w:val="nil"/>
            </w:tcBorders>
            <w:shd w:val="clear" w:color="auto" w:fill="auto"/>
            <w:hideMark/>
          </w:tcPr>
          <w:p w14:paraId="345DBF8E" w14:textId="77777777" w:rsidR="00ED18F1" w:rsidRPr="006E6BC5" w:rsidRDefault="00ED18F1" w:rsidP="00CA235A">
            <w:pPr>
              <w:spacing w:after="0" w:line="240" w:lineRule="auto"/>
              <w:rPr>
                <w:rFonts w:ascii="Times New Roman" w:eastAsia="Times New Roman" w:hAnsi="Times New Roman" w:cs="Times New Roman"/>
                <w:bCs/>
                <w:sz w:val="20"/>
                <w:szCs w:val="20"/>
              </w:rPr>
            </w:pPr>
          </w:p>
        </w:tc>
      </w:tr>
    </w:tbl>
    <w:p w14:paraId="5988F7FB" w14:textId="77777777" w:rsidR="00ED18F1" w:rsidRPr="00C47EDD" w:rsidRDefault="00ED18F1" w:rsidP="00ED18F1"/>
    <w:p w14:paraId="769E2BBA" w14:textId="77777777" w:rsidR="00ED18F1" w:rsidRPr="00C47EDD" w:rsidRDefault="00ED18F1" w:rsidP="00ED18F1"/>
    <w:p w14:paraId="2D006CB7" w14:textId="77777777" w:rsidR="00ED18F1" w:rsidRPr="00C47EDD" w:rsidRDefault="00ED18F1" w:rsidP="00ED18F1"/>
    <w:p w14:paraId="045782EC" w14:textId="77777777" w:rsidR="00C47EDD" w:rsidRPr="00C47EDD" w:rsidRDefault="00C47EDD"/>
    <w:sectPr w:rsidR="00C47EDD" w:rsidRPr="00C47EDD" w:rsidSect="00904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56059"/>
    <w:multiLevelType w:val="hybridMultilevel"/>
    <w:tmpl w:val="E62EF91E"/>
    <w:lvl w:ilvl="0" w:tplc="FBACA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19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F1"/>
    <w:rsid w:val="00162311"/>
    <w:rsid w:val="001A5E7F"/>
    <w:rsid w:val="002017B3"/>
    <w:rsid w:val="002610B5"/>
    <w:rsid w:val="002A1F4A"/>
    <w:rsid w:val="003B550D"/>
    <w:rsid w:val="004B54DC"/>
    <w:rsid w:val="005D1664"/>
    <w:rsid w:val="006E6BC5"/>
    <w:rsid w:val="009044DC"/>
    <w:rsid w:val="0094159A"/>
    <w:rsid w:val="009E3EFA"/>
    <w:rsid w:val="00A97621"/>
    <w:rsid w:val="00C47EDD"/>
    <w:rsid w:val="00CC1FE8"/>
    <w:rsid w:val="00D86061"/>
    <w:rsid w:val="00E77765"/>
    <w:rsid w:val="00ED18F1"/>
    <w:rsid w:val="00F60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58D3"/>
  <w15:docId w15:val="{B080F68E-936A-4AC3-BA27-57FBAA13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2262</Characters>
  <Application>Microsoft Office Word</Application>
  <DocSecurity>0</DocSecurity>
  <Lines>18</Lines>
  <Paragraphs>5</Paragraphs>
  <ScaleCrop>false</ScaleCrop>
  <Company>Grizli777</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foley</dc:creator>
  <cp:lastModifiedBy>m f</cp:lastModifiedBy>
  <cp:revision>2</cp:revision>
  <dcterms:created xsi:type="dcterms:W3CDTF">2024-01-10T01:38:00Z</dcterms:created>
  <dcterms:modified xsi:type="dcterms:W3CDTF">2024-01-10T01:38:00Z</dcterms:modified>
</cp:coreProperties>
</file>