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0634" w14:textId="5F80F730" w:rsidR="00261422" w:rsidRPr="00EB28AD" w:rsidRDefault="00A236FE" w:rsidP="00EB28A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Chapter </w:t>
      </w:r>
      <w:r w:rsidR="006A7830" w:rsidRPr="00EB28AD">
        <w:rPr>
          <w:b/>
          <w:sz w:val="48"/>
          <w:szCs w:val="48"/>
        </w:rPr>
        <w:t>6 In Class Exercise</w:t>
      </w:r>
      <w:r w:rsidR="006A77F5">
        <w:rPr>
          <w:b/>
          <w:sz w:val="48"/>
          <w:szCs w:val="48"/>
        </w:rPr>
        <w:t xml:space="preserve"> Solution</w:t>
      </w:r>
    </w:p>
    <w:p w14:paraId="009B4EC2" w14:textId="77777777" w:rsidR="009E73CB" w:rsidRDefault="009E73CB" w:rsidP="009E73CB">
      <w:pPr>
        <w:spacing w:after="0" w:line="240" w:lineRule="auto"/>
        <w:jc w:val="both"/>
      </w:pPr>
    </w:p>
    <w:p w14:paraId="61292910" w14:textId="77777777" w:rsidR="00EB28AD" w:rsidRPr="00EB28AD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Consider receiving the following cash flows:</w:t>
      </w:r>
    </w:p>
    <w:p w14:paraId="03193AB0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1 CF = $200</w:t>
      </w:r>
    </w:p>
    <w:p w14:paraId="79ED11C7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2 CF = $400</w:t>
      </w:r>
    </w:p>
    <w:p w14:paraId="16D00711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3 CF = $600</w:t>
      </w:r>
    </w:p>
    <w:p w14:paraId="45ABE6D3" w14:textId="77777777" w:rsidR="00EB28AD" w:rsidRPr="00EB28AD" w:rsidRDefault="00EB28AD" w:rsidP="00EB28AD">
      <w:pPr>
        <w:pStyle w:val="ListParagraph"/>
        <w:spacing w:after="0" w:line="240" w:lineRule="auto"/>
        <w:jc w:val="both"/>
      </w:pPr>
      <w:r w:rsidRPr="00EB28AD">
        <w:rPr>
          <w:b/>
          <w:bCs/>
        </w:rPr>
        <w:t>Year 4 CF = $800</w:t>
      </w:r>
    </w:p>
    <w:p w14:paraId="6EC309B6" w14:textId="77777777" w:rsidR="00EB28AD" w:rsidRDefault="00EB28AD" w:rsidP="00EB28A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 w:rsidRPr="00EB28AD">
        <w:rPr>
          <w:b/>
          <w:bCs/>
        </w:rPr>
        <w:t xml:space="preserve">f the discount rate is 12%, what would this cash flow be worth today? </w:t>
      </w:r>
    </w:p>
    <w:p w14:paraId="4B587BE2" w14:textId="77777777"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>Cash flow of today =npv(rate, CF in year 1, CF in year 2, CF in year 3, CF in year 4)</w:t>
      </w:r>
    </w:p>
    <w:p w14:paraId="1C95752E" w14:textId="77777777" w:rsidR="00905764" w:rsidRPr="005660CB" w:rsidRDefault="00905764" w:rsidP="00EB28AD">
      <w:pPr>
        <w:pStyle w:val="ListParagraph"/>
        <w:spacing w:after="0" w:line="240" w:lineRule="auto"/>
        <w:jc w:val="both"/>
        <w:rPr>
          <w:bCs/>
        </w:rPr>
      </w:pPr>
      <w:r w:rsidRPr="005660CB">
        <w:rPr>
          <w:bCs/>
        </w:rPr>
        <w:t xml:space="preserve">=npv(12%, 200, 400, 600, 800) = 1433 &gt; 1400, should stick to the cash flow plan. </w:t>
      </w:r>
    </w:p>
    <w:p w14:paraId="2CBD24A7" w14:textId="77777777" w:rsidR="00905764" w:rsidRDefault="00905764" w:rsidP="00EB28AD">
      <w:pPr>
        <w:pStyle w:val="ListParagraph"/>
        <w:spacing w:after="0" w:line="240" w:lineRule="auto"/>
        <w:jc w:val="both"/>
        <w:rPr>
          <w:b/>
          <w:bCs/>
        </w:rPr>
      </w:pPr>
    </w:p>
    <w:p w14:paraId="6E68C9F7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Your broker calls you and tells you that he has this great investment opportunity. If you invest $100 today, you will receive $40 in one year and $75 in two years.  If you require a 15% return on investments of this risk, should you take the investment?</w:t>
      </w:r>
    </w:p>
    <w:p w14:paraId="451902CA" w14:textId="77777777" w:rsidR="005660CB" w:rsidRDefault="005660CB" w:rsidP="005660CB">
      <w:pPr>
        <w:pStyle w:val="ListParagraph"/>
        <w:spacing w:after="0" w:line="240" w:lineRule="auto"/>
        <w:jc w:val="both"/>
      </w:pPr>
      <w:r>
        <w:t xml:space="preserve">CF1=40, CF2=75 </w:t>
      </w:r>
    </w:p>
    <w:p w14:paraId="6B8CD52C" w14:textId="77777777" w:rsidR="005660CB" w:rsidRDefault="005660CB" w:rsidP="003512D8">
      <w:pPr>
        <w:spacing w:after="0" w:line="240" w:lineRule="auto"/>
        <w:ind w:left="720"/>
        <w:jc w:val="both"/>
      </w:pPr>
    </w:p>
    <w:p w14:paraId="14DAF85E" w14:textId="77777777" w:rsidR="009E73CB" w:rsidRDefault="005660CB" w:rsidP="003512D8">
      <w:pPr>
        <w:spacing w:after="0" w:line="240" w:lineRule="auto"/>
        <w:ind w:left="720"/>
        <w:jc w:val="both"/>
      </w:pPr>
      <w:r>
        <w:t xml:space="preserve">Net present value </w:t>
      </w:r>
      <w:r w:rsidR="003512D8">
        <w:t>=Npv(15%, 40, 75) = 91 &lt;100</w:t>
      </w:r>
    </w:p>
    <w:p w14:paraId="2F76D989" w14:textId="77777777" w:rsidR="009E73CB" w:rsidRDefault="009E73CB" w:rsidP="009E73CB">
      <w:pPr>
        <w:spacing w:after="0" w:line="240" w:lineRule="auto"/>
        <w:jc w:val="both"/>
      </w:pPr>
    </w:p>
    <w:p w14:paraId="7D8416C3" w14:textId="77777777" w:rsidR="00EB28AD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Suppose you are looking at the following possible cash flows: Year 1 CF = $100; Years 2 and 3 CFs = $200; Years 4 and 5 CFs = $300. The required discount rate is 7%.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>What is the value of the cash flows</w:t>
      </w:r>
      <w:r w:rsidR="00EB28AD" w:rsidRPr="00EB28AD">
        <w:rPr>
          <w:b/>
          <w:bCs/>
        </w:rPr>
        <w:t xml:space="preserve"> at year 5? </w:t>
      </w:r>
      <w:r w:rsidRPr="00EB28AD">
        <w:rPr>
          <w:b/>
          <w:bCs/>
        </w:rPr>
        <w:t>What is the value of the cash flows today?</w:t>
      </w:r>
      <w:r w:rsidR="00EB28AD" w:rsidRPr="00EB28AD">
        <w:rPr>
          <w:b/>
          <w:bCs/>
        </w:rPr>
        <w:t xml:space="preserve"> </w:t>
      </w:r>
      <w:r w:rsidRPr="00EB28AD">
        <w:rPr>
          <w:b/>
          <w:bCs/>
        </w:rPr>
        <w:t xml:space="preserve">What is the value of the cash flows </w:t>
      </w:r>
      <w:r w:rsidR="00EB28AD" w:rsidRPr="00EB28AD">
        <w:rPr>
          <w:b/>
          <w:bCs/>
        </w:rPr>
        <w:t>at year 3?</w:t>
      </w:r>
    </w:p>
    <w:p w14:paraId="4F6A274E" w14:textId="77777777" w:rsidR="009E73CB" w:rsidRDefault="003512D8" w:rsidP="005660CB">
      <w:pPr>
        <w:spacing w:after="0"/>
        <w:ind w:left="720"/>
        <w:jc w:val="both"/>
      </w:pPr>
      <w:r>
        <w:t>Value of cash flow today = npv(7%, 100, 200, 200, 300, 300) = 874.17</w:t>
      </w:r>
    </w:p>
    <w:p w14:paraId="3672CDE7" w14:textId="77777777" w:rsidR="003512D8" w:rsidRDefault="003512D8" w:rsidP="005660CB">
      <w:pPr>
        <w:spacing w:after="0"/>
        <w:ind w:left="720"/>
        <w:jc w:val="both"/>
      </w:pPr>
      <w:r>
        <w:t xml:space="preserve">Value of cash flow at year 5 = </w:t>
      </w:r>
      <w:r w:rsidR="00D80782">
        <w:t>abs(fv(7%, 5, 0, 874.17)) = 1226.07</w:t>
      </w:r>
    </w:p>
    <w:p w14:paraId="6D51E657" w14:textId="77777777" w:rsidR="00D80782" w:rsidRDefault="00D80782" w:rsidP="005660CB">
      <w:pPr>
        <w:spacing w:after="0"/>
        <w:ind w:left="720"/>
        <w:jc w:val="both"/>
      </w:pPr>
      <w:r>
        <w:t>Cash flow at year 3 = abs(fv(7%, 3-1, 0, 100)) + abs(fv(7%, 3-2, 0, 200))+ 200 = 528.49</w:t>
      </w:r>
    </w:p>
    <w:p w14:paraId="79FE861F" w14:textId="77777777" w:rsidR="005660CB" w:rsidRDefault="005660CB" w:rsidP="005660CB">
      <w:pPr>
        <w:spacing w:after="0"/>
        <w:ind w:left="720"/>
        <w:jc w:val="both"/>
      </w:pPr>
    </w:p>
    <w:p w14:paraId="346C5078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After carefully going over your budget, you have determined you can afford to pay $632 per month towards a new sports car. You call up your local bank and find out that the going rate is 1 percent per month for 48 months. How much can you borrow? </w:t>
      </w:r>
    </w:p>
    <w:p w14:paraId="3A57D327" w14:textId="77777777" w:rsidR="009E73CB" w:rsidRDefault="00D80782" w:rsidP="00D80782">
      <w:pPr>
        <w:spacing w:after="0" w:line="240" w:lineRule="auto"/>
        <w:ind w:left="720"/>
        <w:jc w:val="both"/>
      </w:pPr>
      <w:r>
        <w:t>PMT= 632, nper = 48, rate =1%. PV=? FV=0</w:t>
      </w:r>
    </w:p>
    <w:p w14:paraId="564C448D" w14:textId="77777777" w:rsidR="00D80782" w:rsidRDefault="001C5F12" w:rsidP="00D80782">
      <w:pPr>
        <w:spacing w:after="0" w:line="240" w:lineRule="auto"/>
        <w:ind w:left="720"/>
        <w:jc w:val="both"/>
      </w:pPr>
      <w:r>
        <w:t xml:space="preserve">How much to borrow </w:t>
      </w:r>
      <w:r w:rsidR="00D80782">
        <w:t>=</w:t>
      </w:r>
      <w:r>
        <w:t>abs(pv(1%, 48, 632, 0)) = 23,999.54</w:t>
      </w:r>
    </w:p>
    <w:p w14:paraId="46EEB6B4" w14:textId="77777777" w:rsidR="001C5F12" w:rsidRDefault="001C5F12" w:rsidP="00D80782">
      <w:pPr>
        <w:spacing w:after="0" w:line="240" w:lineRule="auto"/>
        <w:ind w:left="720"/>
        <w:jc w:val="both"/>
      </w:pPr>
    </w:p>
    <w:p w14:paraId="4EE3FD4B" w14:textId="77777777" w:rsidR="001C5F12" w:rsidRDefault="001C5F12" w:rsidP="00D80782">
      <w:pPr>
        <w:spacing w:after="0" w:line="240" w:lineRule="auto"/>
        <w:ind w:left="720"/>
        <w:jc w:val="both"/>
      </w:pPr>
      <w:r>
        <w:t>The car is $15,000 @1% monthly rate for 48 months. How much is your monthly payment?</w:t>
      </w:r>
    </w:p>
    <w:p w14:paraId="1B790149" w14:textId="77777777" w:rsidR="001C5F12" w:rsidRDefault="001C5F12" w:rsidP="00D80782">
      <w:pPr>
        <w:spacing w:after="0" w:line="240" w:lineRule="auto"/>
        <w:ind w:left="720"/>
        <w:jc w:val="both"/>
      </w:pPr>
      <w:r>
        <w:t>=abs(pmt(1%, 48, 15000, 0)) = 395.01</w:t>
      </w:r>
    </w:p>
    <w:p w14:paraId="0C331B99" w14:textId="77777777" w:rsidR="001C5F12" w:rsidRDefault="001C5F12" w:rsidP="00D80782">
      <w:pPr>
        <w:spacing w:after="0" w:line="240" w:lineRule="auto"/>
        <w:ind w:left="720"/>
        <w:jc w:val="both"/>
      </w:pPr>
    </w:p>
    <w:p w14:paraId="1FB67A66" w14:textId="77777777" w:rsidR="001C5F12" w:rsidRDefault="001C5F12" w:rsidP="001C5F12">
      <w:pPr>
        <w:spacing w:after="0" w:line="240" w:lineRule="auto"/>
        <w:ind w:left="720"/>
        <w:jc w:val="both"/>
      </w:pPr>
      <w:r>
        <w:t>The car is $15,000 and your monthly payment is $400 for 48 months. How much is monthly interest rate?</w:t>
      </w:r>
    </w:p>
    <w:p w14:paraId="36826F46" w14:textId="77777777" w:rsidR="001C5F12" w:rsidRDefault="001C5F12" w:rsidP="00D80782">
      <w:pPr>
        <w:spacing w:after="0" w:line="240" w:lineRule="auto"/>
        <w:ind w:left="720"/>
        <w:jc w:val="both"/>
      </w:pPr>
      <w:r>
        <w:t>=rate(48, 400, -15000,0) = 1.06%</w:t>
      </w:r>
    </w:p>
    <w:p w14:paraId="44F3B090" w14:textId="77777777" w:rsidR="001C5F12" w:rsidRDefault="001C5F12" w:rsidP="00D80782">
      <w:pPr>
        <w:spacing w:after="0" w:line="240" w:lineRule="auto"/>
        <w:ind w:left="720"/>
        <w:jc w:val="both"/>
      </w:pPr>
    </w:p>
    <w:p w14:paraId="53C95FE0" w14:textId="77777777" w:rsidR="009E73CB" w:rsidRDefault="009E73CB" w:rsidP="009E73CB">
      <w:pPr>
        <w:spacing w:after="0" w:line="240" w:lineRule="auto"/>
        <w:jc w:val="both"/>
      </w:pPr>
    </w:p>
    <w:p w14:paraId="6F6FECDD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win the Publishers Clearinghouse $10 million sweepstakes.  The money is paid in equal annual end-of-year installments of $333,333.33 over 30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If the appropriate discount rate is 5%, how much is the sweepstakes actually worth today? </w:t>
      </w:r>
    </w:p>
    <w:p w14:paraId="33DEC7FB" w14:textId="77777777" w:rsidR="009E73CB" w:rsidRDefault="009E73CB" w:rsidP="009E73CB">
      <w:pPr>
        <w:spacing w:after="0" w:line="240" w:lineRule="auto"/>
        <w:jc w:val="both"/>
      </w:pPr>
    </w:p>
    <w:p w14:paraId="04AABF08" w14:textId="77777777" w:rsidR="009E73CB" w:rsidRDefault="00C176E3" w:rsidP="00C176E3">
      <w:pPr>
        <w:spacing w:after="0" w:line="240" w:lineRule="auto"/>
        <w:ind w:left="720"/>
        <w:jc w:val="both"/>
      </w:pPr>
      <w:r>
        <w:t>PMT=333,333.33, NPER=30, rate=5%, FV=0, cpt for PV=?</w:t>
      </w:r>
    </w:p>
    <w:p w14:paraId="256F3707" w14:textId="77777777" w:rsidR="00C176E3" w:rsidRPr="00C176E3" w:rsidRDefault="00C176E3" w:rsidP="00C176E3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lastRenderedPageBreak/>
        <w:t xml:space="preserve">PV=abs(5%, 30, 333333.33, 0) </w:t>
      </w:r>
      <w:r>
        <w:rPr>
          <w:rFonts w:ascii="Calibri" w:eastAsia="Times New Roman" w:hAnsi="Calibri" w:cs="Times New Roman"/>
          <w:color w:val="000000"/>
          <w:lang w:eastAsia="zh-CN"/>
        </w:rPr>
        <w:t>=5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12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C176E3">
        <w:rPr>
          <w:rFonts w:ascii="Calibri" w:eastAsia="Times New Roman" w:hAnsi="Calibri" w:cs="Times New Roman"/>
          <w:color w:val="000000"/>
          <w:lang w:eastAsia="zh-CN"/>
        </w:rPr>
        <w:t>4150</w:t>
      </w:r>
    </w:p>
    <w:p w14:paraId="369EC5F6" w14:textId="77777777" w:rsidR="00C176E3" w:rsidRPr="00C176E3" w:rsidRDefault="00C176E3" w:rsidP="00C176E3">
      <w:pPr>
        <w:spacing w:after="0" w:line="240" w:lineRule="auto"/>
        <w:ind w:left="720"/>
        <w:jc w:val="both"/>
        <w:rPr>
          <w:vertAlign w:val="subscript"/>
        </w:rPr>
      </w:pPr>
    </w:p>
    <w:p w14:paraId="041D2D9C" w14:textId="77777777" w:rsidR="00EB28AD" w:rsidRDefault="00EB28AD" w:rsidP="00EB28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EB28AD">
        <w:rPr>
          <w:b/>
          <w:bCs/>
        </w:rPr>
        <w:t>You are offered the opportunity to put some money away for retirement. You will receive five annual payments of $25,000 each, beginning in 40 years.</w:t>
      </w:r>
      <w:r>
        <w:rPr>
          <w:b/>
          <w:bCs/>
        </w:rPr>
        <w:t xml:space="preserve"> </w:t>
      </w:r>
      <w:r w:rsidRPr="00EB28AD">
        <w:rPr>
          <w:b/>
          <w:bCs/>
        </w:rPr>
        <w:t xml:space="preserve">How much would you be willing to invest today if you desire an interest rate of 12%? </w:t>
      </w:r>
    </w:p>
    <w:p w14:paraId="6E6B78D5" w14:textId="77777777" w:rsidR="009E73CB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Cs/>
        </w:rPr>
      </w:pPr>
      <w:r w:rsidRPr="00475087">
        <w:rPr>
          <w:bCs/>
        </w:rPr>
        <w:t>Can use NPV function directly.</w:t>
      </w:r>
    </w:p>
    <w:p w14:paraId="2C07884E" w14:textId="0BBC871A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>=NPV(12%, 0,0,0,0,0,0,0,0,0,0,0,0,0,0,0,0,0,0,0,0,0,0,0,0,0,0,0,0,0,0,0,0,0,0,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0,0,0,0,0,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</w:t>
      </w:r>
      <w:r>
        <w:rPr>
          <w:bCs/>
          <w:sz w:val="20"/>
          <w:szCs w:val="20"/>
        </w:rPr>
        <w:t xml:space="preserve"> </w:t>
      </w:r>
      <w:r w:rsidRPr="00475087">
        <w:rPr>
          <w:bCs/>
          <w:sz w:val="20"/>
          <w:szCs w:val="20"/>
        </w:rPr>
        <w:t>25000,25000)</w:t>
      </w:r>
      <w:r>
        <w:rPr>
          <w:bCs/>
          <w:sz w:val="20"/>
          <w:szCs w:val="20"/>
        </w:rPr>
        <w:t xml:space="preserve"> = </w:t>
      </w:r>
      <w:r w:rsidR="00EA7A55">
        <w:rPr>
          <w:bCs/>
          <w:sz w:val="20"/>
          <w:szCs w:val="20"/>
        </w:rPr>
        <w:t>1084.71</w:t>
      </w:r>
    </w:p>
    <w:p w14:paraId="3804D4CE" w14:textId="77777777" w:rsidR="00475087" w:rsidRPr="00475087" w:rsidRDefault="00475087" w:rsidP="00475087">
      <w:pPr>
        <w:pStyle w:val="ListParagraph"/>
        <w:numPr>
          <w:ilvl w:val="0"/>
          <w:numId w:val="20"/>
        </w:numPr>
        <w:spacing w:after="0" w:line="240" w:lineRule="auto"/>
        <w:rPr>
          <w:bCs/>
          <w:sz w:val="20"/>
          <w:szCs w:val="20"/>
        </w:rPr>
      </w:pPr>
      <w:r w:rsidRPr="00475087">
        <w:rPr>
          <w:bCs/>
          <w:sz w:val="20"/>
          <w:szCs w:val="20"/>
        </w:rPr>
        <w:t xml:space="preserve">OR use PV function. </w:t>
      </w:r>
    </w:p>
    <w:p w14:paraId="2C64ACB7" w14:textId="77777777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PV at year 39 = abs(pv(12%, 5, 25000, 0))= 90119.41</w:t>
      </w:r>
    </w:p>
    <w:p w14:paraId="2D42C611" w14:textId="0024380B" w:rsidR="00475087" w:rsidRDefault="00475087" w:rsidP="00475087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PV at year 0 = abs(pv(12%, 39, 0, 90119.41)) = </w:t>
      </w:r>
      <w:r w:rsidR="00EA7A55">
        <w:rPr>
          <w:bCs/>
          <w:sz w:val="20"/>
          <w:szCs w:val="20"/>
        </w:rPr>
        <w:t>1084.71</w:t>
      </w:r>
    </w:p>
    <w:p w14:paraId="75B54EFE" w14:textId="77777777" w:rsidR="00475087" w:rsidRPr="00475087" w:rsidRDefault="00475087" w:rsidP="00475087">
      <w:pPr>
        <w:ind w:left="720"/>
        <w:rPr>
          <w:bCs/>
          <w:sz w:val="20"/>
          <w:szCs w:val="20"/>
        </w:rPr>
      </w:pPr>
    </w:p>
    <w:p w14:paraId="3D3FE3B3" w14:textId="77777777" w:rsidR="00627BE9" w:rsidRPr="00627BE9" w:rsidRDefault="00627BE9" w:rsidP="00627BE9">
      <w:pPr>
        <w:pStyle w:val="ListParagraph"/>
        <w:jc w:val="both"/>
        <w:rPr>
          <w:bCs/>
        </w:rPr>
      </w:pPr>
    </w:p>
    <w:p w14:paraId="570F26DD" w14:textId="77777777"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t>You want to receive 5,000 per month in retirement.  If you can earn 0.75% per month and you expect to need the income for 25 years, how much do you need to have in your account at retirement?</w:t>
      </w:r>
    </w:p>
    <w:p w14:paraId="7B52C825" w14:textId="7923AF0F" w:rsidR="009E73CB" w:rsidRDefault="005F3F74" w:rsidP="00702999">
      <w:pPr>
        <w:spacing w:after="0" w:line="240" w:lineRule="auto"/>
        <w:ind w:left="720"/>
        <w:jc w:val="both"/>
      </w:pPr>
      <w:r>
        <w:t xml:space="preserve">PMT=5000, rate=0.75%, nper=25*12, </w:t>
      </w:r>
      <w:r w:rsidR="00EA7A55">
        <w:t>f</w:t>
      </w:r>
      <w:r>
        <w:t xml:space="preserve">v=0, cpt for </w:t>
      </w:r>
      <w:r w:rsidR="00EA7A55">
        <w:t>p</w:t>
      </w:r>
      <w:r>
        <w:t>v=?</w:t>
      </w:r>
    </w:p>
    <w:p w14:paraId="31D527CE" w14:textId="08CBA5C8" w:rsidR="00702999" w:rsidRPr="00702999" w:rsidRDefault="007B14D1" w:rsidP="00702999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>P</w:t>
      </w:r>
      <w:r w:rsidR="005F3F74">
        <w:t>V = abs(</w:t>
      </w:r>
      <w:r w:rsidR="00EA7A55">
        <w:t>p</w:t>
      </w:r>
      <w:r w:rsidR="005F3F74">
        <w:t>v(0.75%, 25*12, 5000, 0))</w:t>
      </w:r>
      <w:r w:rsidR="00702999">
        <w:t xml:space="preserve"> =</w:t>
      </w:r>
      <w:r w:rsidR="00EA7A55">
        <w:rPr>
          <w:rFonts w:ascii="Calibri" w:eastAsia="Times New Roman" w:hAnsi="Calibri" w:cs="Times New Roman"/>
          <w:color w:val="000000"/>
          <w:lang w:eastAsia="zh-CN"/>
        </w:rPr>
        <w:t>595,808.11</w:t>
      </w:r>
    </w:p>
    <w:p w14:paraId="5964E71F" w14:textId="77777777" w:rsidR="009E73CB" w:rsidRPr="00EB28AD" w:rsidRDefault="009E73CB" w:rsidP="009E73CB">
      <w:pPr>
        <w:jc w:val="both"/>
      </w:pPr>
    </w:p>
    <w:p w14:paraId="0F036F93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want to borrow $20,000 for a new car. You can borrow at 8% per year, compounded monthly </w:t>
      </w:r>
      <w:r w:rsidRPr="00EB28AD">
        <w:rPr>
          <w:b/>
          <w:bCs/>
        </w:rPr>
        <w:tab/>
        <w:t xml:space="preserve">(8/12 = .66667% per month). </w:t>
      </w:r>
      <w:r>
        <w:rPr>
          <w:b/>
          <w:bCs/>
        </w:rPr>
        <w:t>I</w:t>
      </w:r>
      <w:r w:rsidRPr="00EB28AD">
        <w:rPr>
          <w:b/>
          <w:bCs/>
        </w:rPr>
        <w:t>f you take a 4-year loan, what is your monthly payment?</w:t>
      </w:r>
    </w:p>
    <w:p w14:paraId="11DC0FAE" w14:textId="77777777" w:rsidR="009E73CB" w:rsidRDefault="00702999" w:rsidP="00702999">
      <w:pPr>
        <w:spacing w:after="0" w:line="240" w:lineRule="auto"/>
        <w:ind w:left="720"/>
        <w:jc w:val="both"/>
      </w:pPr>
      <w:r>
        <w:t>PV=20000, rate=8%/12, nper=4*12, FV=0, cpt FOR PMT=?</w:t>
      </w:r>
    </w:p>
    <w:p w14:paraId="42523F4E" w14:textId="77777777" w:rsidR="00702999" w:rsidRDefault="00702999" w:rsidP="00702999">
      <w:pPr>
        <w:spacing w:after="0" w:line="240" w:lineRule="auto"/>
        <w:ind w:left="720"/>
        <w:jc w:val="both"/>
      </w:pPr>
      <w:r>
        <w:t>Pmt=abs(pmt(8%/12, 48, 20000,0)) = 488.26</w:t>
      </w:r>
    </w:p>
    <w:p w14:paraId="68537CE8" w14:textId="77777777" w:rsidR="009E73CB" w:rsidRPr="00EB28AD" w:rsidRDefault="009E73CB" w:rsidP="009E73CB">
      <w:pPr>
        <w:spacing w:after="0" w:line="240" w:lineRule="auto"/>
        <w:jc w:val="both"/>
      </w:pPr>
    </w:p>
    <w:p w14:paraId="65EBCDDC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ran a little short on your spring break vacation, so you put $1,000 on your credit card. You can only afford to make the minimum payment of $20 per month. The interest rate on the credit card is 1.5 percent per month. How long will you need to pay off the $1,000? </w:t>
      </w:r>
    </w:p>
    <w:p w14:paraId="22455B3F" w14:textId="77777777" w:rsidR="009E73CB" w:rsidRDefault="00702999" w:rsidP="00702999">
      <w:pPr>
        <w:spacing w:after="0" w:line="240" w:lineRule="auto"/>
        <w:ind w:left="720"/>
        <w:jc w:val="both"/>
      </w:pPr>
      <w:r>
        <w:t>PV=1000, pmt=-20, rate=1.5%, fv=0, cpt for nper=?</w:t>
      </w:r>
    </w:p>
    <w:p w14:paraId="59CA500F" w14:textId="77777777" w:rsidR="00702999" w:rsidRDefault="00702999" w:rsidP="00702999">
      <w:pPr>
        <w:spacing w:after="0" w:line="240" w:lineRule="auto"/>
        <w:ind w:left="720"/>
        <w:jc w:val="both"/>
      </w:pPr>
      <w:r>
        <w:t>Number of months = nper(1.5%, -20, 1000, 0)  = 93.11 months</w:t>
      </w:r>
    </w:p>
    <w:p w14:paraId="416E36ED" w14:textId="77777777" w:rsidR="009E73CB" w:rsidRDefault="009E73CB" w:rsidP="009E73CB">
      <w:pPr>
        <w:spacing w:after="0" w:line="240" w:lineRule="auto"/>
        <w:jc w:val="both"/>
      </w:pPr>
    </w:p>
    <w:p w14:paraId="3C3DF605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$2,000 at 5%, and you are going to make annual payments of $734.42. How long before you pay off the loan? </w:t>
      </w:r>
    </w:p>
    <w:p w14:paraId="3013E214" w14:textId="77777777" w:rsidR="00702999" w:rsidRDefault="00702999" w:rsidP="00702999">
      <w:pPr>
        <w:pStyle w:val="ListParagraph"/>
        <w:spacing w:after="0" w:line="240" w:lineRule="auto"/>
        <w:jc w:val="both"/>
      </w:pPr>
      <w:r>
        <w:t>PV=2000, pmt=-734.42, rate=5%, fv=0, cpt for nper=?</w:t>
      </w:r>
    </w:p>
    <w:p w14:paraId="05D4DEF4" w14:textId="77777777" w:rsidR="00702999" w:rsidRPr="00A659AF" w:rsidRDefault="00702999" w:rsidP="00702999">
      <w:pPr>
        <w:pStyle w:val="ListParagraph"/>
        <w:spacing w:after="0" w:line="240" w:lineRule="auto"/>
        <w:jc w:val="both"/>
        <w:rPr>
          <w:lang w:eastAsia="zh-CN"/>
        </w:rPr>
      </w:pPr>
      <w:r>
        <w:t>Nper = nper(</w:t>
      </w:r>
      <w:r w:rsidR="00A659AF">
        <w:t>5%</w:t>
      </w:r>
      <w:r w:rsidR="00A659AF">
        <w:t>，</w:t>
      </w:r>
      <w:r w:rsidR="00A659AF">
        <w:t>-734.42</w:t>
      </w:r>
      <w:r w:rsidR="00A659AF">
        <w:t>，</w:t>
      </w:r>
      <w:r w:rsidR="00A659AF">
        <w:rPr>
          <w:rFonts w:hint="eastAsia"/>
          <w:lang w:eastAsia="zh-CN"/>
        </w:rPr>
        <w:t xml:space="preserve"> 2000</w:t>
      </w:r>
      <w:r w:rsidR="00A659AF">
        <w:rPr>
          <w:rFonts w:hint="eastAsia"/>
          <w:lang w:eastAsia="zh-CN"/>
        </w:rPr>
        <w:t>，</w:t>
      </w:r>
      <w:r w:rsidR="00A659AF">
        <w:rPr>
          <w:rFonts w:hint="eastAsia"/>
          <w:lang w:eastAsia="zh-CN"/>
        </w:rPr>
        <w:t xml:space="preserve"> 0)</w:t>
      </w:r>
      <w:r w:rsidR="00A659AF">
        <w:rPr>
          <w:lang w:eastAsia="zh-CN"/>
        </w:rPr>
        <w:t xml:space="preserve"> = 3.00</w:t>
      </w:r>
    </w:p>
    <w:p w14:paraId="5279E745" w14:textId="77777777" w:rsidR="009E73CB" w:rsidRPr="00EB28AD" w:rsidRDefault="009E73CB" w:rsidP="009E73CB">
      <w:pPr>
        <w:spacing w:after="0" w:line="240" w:lineRule="auto"/>
        <w:jc w:val="both"/>
      </w:pPr>
    </w:p>
    <w:p w14:paraId="29AA177D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Suppose you borrow $25,000 from your parents to buy a car.  You agree to pay </w:t>
      </w:r>
      <w:r w:rsidRPr="00663118">
        <w:rPr>
          <w:b/>
          <w:bCs/>
          <w:highlight w:val="yellow"/>
        </w:rPr>
        <w:t>$</w:t>
      </w:r>
      <w:r w:rsidR="00663118" w:rsidRPr="00663118">
        <w:rPr>
          <w:b/>
          <w:bCs/>
          <w:highlight w:val="yellow"/>
        </w:rPr>
        <w:t>5</w:t>
      </w:r>
      <w:r w:rsidRPr="00663118">
        <w:rPr>
          <w:b/>
          <w:bCs/>
          <w:highlight w:val="yellow"/>
        </w:rPr>
        <w:t>07.58</w:t>
      </w:r>
      <w:r w:rsidRPr="00EB28AD">
        <w:rPr>
          <w:b/>
          <w:bCs/>
        </w:rPr>
        <w:t xml:space="preserve"> per month for 60 months.  What is the monthly interest rate? </w:t>
      </w:r>
    </w:p>
    <w:p w14:paraId="7D53CC94" w14:textId="77777777" w:rsidR="00A659AF" w:rsidRDefault="00A659AF" w:rsidP="00A659AF">
      <w:pPr>
        <w:pStyle w:val="ListParagraph"/>
        <w:spacing w:after="0" w:line="240" w:lineRule="auto"/>
        <w:jc w:val="both"/>
      </w:pPr>
      <w:r>
        <w:t>PV=25000, pmt</w:t>
      </w:r>
      <w:r w:rsidRPr="00663118">
        <w:rPr>
          <w:highlight w:val="yellow"/>
        </w:rPr>
        <w:t>=-</w:t>
      </w:r>
      <w:r w:rsidR="00663118" w:rsidRPr="00663118">
        <w:rPr>
          <w:highlight w:val="yellow"/>
        </w:rPr>
        <w:t>5</w:t>
      </w:r>
      <w:r w:rsidRPr="00663118">
        <w:rPr>
          <w:highlight w:val="yellow"/>
        </w:rPr>
        <w:t>07.58</w:t>
      </w:r>
      <w:r>
        <w:t>, nper=60, fv=0, cpt for rate=?</w:t>
      </w:r>
    </w:p>
    <w:p w14:paraId="12DC567C" w14:textId="77777777" w:rsidR="009E73CB" w:rsidRDefault="00A659AF" w:rsidP="009E73CB">
      <w:pPr>
        <w:spacing w:after="0" w:line="240" w:lineRule="auto"/>
        <w:jc w:val="both"/>
      </w:pPr>
      <w:r>
        <w:tab/>
        <w:t xml:space="preserve">Monthly rate = rate(60, </w:t>
      </w:r>
      <w:r w:rsidRPr="00663118">
        <w:rPr>
          <w:highlight w:val="yellow"/>
        </w:rPr>
        <w:t>-</w:t>
      </w:r>
      <w:r w:rsidR="00663118" w:rsidRPr="00663118">
        <w:rPr>
          <w:highlight w:val="yellow"/>
        </w:rPr>
        <w:t>5</w:t>
      </w:r>
      <w:r w:rsidRPr="00663118">
        <w:rPr>
          <w:highlight w:val="yellow"/>
        </w:rPr>
        <w:t>07.58</w:t>
      </w:r>
      <w:r>
        <w:t>, 2</w:t>
      </w:r>
      <w:r w:rsidR="00663118">
        <w:t>5</w:t>
      </w:r>
      <w:r>
        <w:t xml:space="preserve">000, 0) = </w:t>
      </w:r>
      <w:r w:rsidR="00663118">
        <w:t>0.671%</w:t>
      </w:r>
    </w:p>
    <w:p w14:paraId="29EE8B52" w14:textId="77777777" w:rsidR="009E73CB" w:rsidRPr="00EB28AD" w:rsidRDefault="009E73CB" w:rsidP="009E73CB">
      <w:pPr>
        <w:spacing w:after="0" w:line="240" w:lineRule="auto"/>
        <w:jc w:val="both"/>
      </w:pPr>
    </w:p>
    <w:p w14:paraId="3F638C13" w14:textId="77777777" w:rsidR="005D27C6" w:rsidRPr="009E73CB" w:rsidRDefault="00A236FE" w:rsidP="00EB28AD">
      <w:pPr>
        <w:pStyle w:val="ListParagraph"/>
        <w:numPr>
          <w:ilvl w:val="0"/>
          <w:numId w:val="7"/>
        </w:numPr>
        <w:jc w:val="both"/>
      </w:pPr>
      <w:r w:rsidRPr="00EB28AD">
        <w:rPr>
          <w:b/>
          <w:bCs/>
        </w:rPr>
        <w:lastRenderedPageBreak/>
        <w:t>You want to receive $5,000 per month for the next 5 years.  How much would you need to deposit today if you can earn 0.75% per month?</w:t>
      </w:r>
      <w:r w:rsidR="00EB28AD">
        <w:rPr>
          <w:b/>
          <w:bCs/>
        </w:rPr>
        <w:t xml:space="preserve"> </w:t>
      </w:r>
      <w:r w:rsidRPr="00EB28AD">
        <w:rPr>
          <w:b/>
          <w:bCs/>
        </w:rPr>
        <w:t>What monthly rate would you need to earn if you only have $200,000 to deposit?</w:t>
      </w:r>
    </w:p>
    <w:p w14:paraId="69019316" w14:textId="77777777" w:rsidR="009E73CB" w:rsidRDefault="00A659AF" w:rsidP="00A659AF">
      <w:pPr>
        <w:spacing w:after="0" w:line="240" w:lineRule="auto"/>
        <w:ind w:left="720"/>
        <w:jc w:val="both"/>
      </w:pPr>
      <w:r>
        <w:t>Rate=0.75%, pmt=5000, nper=60, fv=0, cpt for pv=?</w:t>
      </w:r>
    </w:p>
    <w:p w14:paraId="7C749931" w14:textId="77777777" w:rsidR="00A659AF" w:rsidRDefault="00A659AF" w:rsidP="00A659A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The amount to deposit = abs(pv(0.75%, 60, 5000, 0)) = </w:t>
      </w:r>
      <w:r w:rsidRPr="00A659AF">
        <w:rPr>
          <w:rFonts w:ascii="Calibri" w:eastAsia="Times New Roman" w:hAnsi="Calibri" w:cs="Times New Roman"/>
          <w:color w:val="000000"/>
          <w:lang w:eastAsia="zh-CN"/>
        </w:rPr>
        <w:t>240866.87</w:t>
      </w:r>
    </w:p>
    <w:p w14:paraId="2025E3B7" w14:textId="77777777" w:rsidR="00A659AF" w:rsidRDefault="00A659AF" w:rsidP="00A659AF">
      <w:pPr>
        <w:spacing w:after="0" w:line="240" w:lineRule="auto"/>
        <w:ind w:left="720"/>
        <w:jc w:val="both"/>
      </w:pPr>
      <w:r>
        <w:t>pmt=5000, nper=60, PV=-200000, fv=0, cpt for rate=?</w:t>
      </w:r>
    </w:p>
    <w:p w14:paraId="689DA125" w14:textId="77777777" w:rsidR="00A659AF" w:rsidRDefault="00A659AF" w:rsidP="00A659AF">
      <w:pPr>
        <w:spacing w:after="0" w:line="240" w:lineRule="auto"/>
        <w:ind w:left="720"/>
        <w:jc w:val="both"/>
      </w:pPr>
      <w:r>
        <w:t>Rate = rate(60, 5000, -200000, 0) = 1.44%</w:t>
      </w:r>
    </w:p>
    <w:p w14:paraId="023BF517" w14:textId="77777777" w:rsidR="009E73CB" w:rsidRPr="00EB28AD" w:rsidRDefault="009E73CB" w:rsidP="009E73CB">
      <w:pPr>
        <w:jc w:val="both"/>
      </w:pPr>
    </w:p>
    <w:p w14:paraId="3AEEC74B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>Suppose you begin saving for your retirement by depositing $2,000 per year in an IRA. If the interest rate is 7.5%, how much will you have in 40 years?</w:t>
      </w:r>
    </w:p>
    <w:p w14:paraId="75605F3C" w14:textId="77777777" w:rsidR="009E73CB" w:rsidRDefault="00BF7295" w:rsidP="002F224F">
      <w:pPr>
        <w:spacing w:after="0" w:line="240" w:lineRule="auto"/>
        <w:ind w:left="720"/>
        <w:jc w:val="both"/>
      </w:pPr>
      <w:r>
        <w:t>Pmt=2000, rate=7.5%, nper=40, pv=0, cpt for fv=?</w:t>
      </w:r>
    </w:p>
    <w:p w14:paraId="0D327C95" w14:textId="77777777"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>Fv = abs(fv(7.5%, 40, 2000, 0)) =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454</w:t>
      </w:r>
      <w:r>
        <w:rPr>
          <w:rFonts w:ascii="Calibri" w:eastAsia="Times New Roman" w:hAnsi="Calibri" w:cs="Times New Roman"/>
          <w:color w:val="000000"/>
          <w:lang w:eastAsia="zh-CN"/>
        </w:rPr>
        <w:t>,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513.04</w:t>
      </w:r>
    </w:p>
    <w:p w14:paraId="64E2164D" w14:textId="77777777" w:rsidR="00EB28AD" w:rsidRPr="009E73CB" w:rsidRDefault="00EB28AD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EB28AD">
        <w:rPr>
          <w:b/>
          <w:bCs/>
        </w:rPr>
        <w:t xml:space="preserve">You are saving for a new house and you need 20% down to get a loan.  You put $10,000 per year in an account paying 8%.  The first payment is made today.  How much will you have at the end of 3 years (you make a total of three $10,000 payments)? </w:t>
      </w:r>
    </w:p>
    <w:p w14:paraId="507E6E53" w14:textId="77777777" w:rsidR="009E73CB" w:rsidRDefault="00BF7295" w:rsidP="009E73CB">
      <w:pPr>
        <w:pStyle w:val="ListParagraph"/>
        <w:spacing w:after="0" w:line="240" w:lineRule="auto"/>
        <w:jc w:val="both"/>
      </w:pPr>
      <w:r>
        <w:t>PMT=10000, rate=8%, nper=3, type=1 (this is annuity due), pv=0, cpt for fv=?</w:t>
      </w:r>
    </w:p>
    <w:p w14:paraId="1D5B44A4" w14:textId="77777777" w:rsidR="00BF7295" w:rsidRPr="00BF7295" w:rsidRDefault="00BF7295" w:rsidP="00BF7295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 xml:space="preserve">Fv = abs(fv(8%, 3, 10000, 0, 1)) = </w:t>
      </w:r>
      <w:r w:rsidRPr="00BF7295">
        <w:rPr>
          <w:rFonts w:ascii="Calibri" w:eastAsia="Times New Roman" w:hAnsi="Calibri" w:cs="Times New Roman"/>
          <w:color w:val="000000"/>
          <w:lang w:eastAsia="zh-CN"/>
        </w:rPr>
        <w:t>35061.12</w:t>
      </w:r>
    </w:p>
    <w:p w14:paraId="2A47F687" w14:textId="77777777" w:rsidR="009E73CB" w:rsidRPr="00102EAA" w:rsidRDefault="009E73CB" w:rsidP="00102EAA">
      <w:pPr>
        <w:spacing w:after="0" w:line="240" w:lineRule="auto"/>
        <w:ind w:left="720"/>
        <w:jc w:val="both"/>
        <w:rPr>
          <w:strike/>
        </w:rPr>
      </w:pPr>
    </w:p>
    <w:p w14:paraId="3B097CE7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Suppose you put it in another account and earn 3% per quarter. What is the APR? How much are you effectively earning? </w:t>
      </w:r>
    </w:p>
    <w:p w14:paraId="76098C4C" w14:textId="77777777" w:rsidR="00A236FE" w:rsidRDefault="009C7D2C" w:rsidP="009C7D2C">
      <w:pPr>
        <w:spacing w:after="0" w:line="240" w:lineRule="auto"/>
        <w:ind w:left="360"/>
        <w:jc w:val="both"/>
      </w:pPr>
      <w:r>
        <w:t xml:space="preserve">APR = quoted rate = 3% *4=12%. </w:t>
      </w:r>
    </w:p>
    <w:p w14:paraId="67582C67" w14:textId="77777777" w:rsidR="009C7D2C" w:rsidRDefault="009C7D2C" w:rsidP="009C7D2C">
      <w:pPr>
        <w:spacing w:after="0" w:line="240" w:lineRule="auto"/>
        <w:ind w:left="360"/>
        <w:jc w:val="both"/>
      </w:pPr>
      <w:r>
        <w:t>Effective rate = EAR = effect(12%, 4) = 12.55%</w:t>
      </w:r>
    </w:p>
    <w:p w14:paraId="3CAC61BB" w14:textId="77777777" w:rsidR="00A236FE" w:rsidRPr="009E73CB" w:rsidRDefault="00A236FE" w:rsidP="00A236FE">
      <w:pPr>
        <w:spacing w:after="0" w:line="240" w:lineRule="auto"/>
        <w:jc w:val="both"/>
      </w:pPr>
    </w:p>
    <w:p w14:paraId="3C2E1581" w14:textId="5A111A6D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You are looking at two savings accounts. One pays 5.25%, with daily compounding. The other pays 5.3% with semiannual compounding. Which account should you use?</w:t>
      </w:r>
      <w:r>
        <w:rPr>
          <w:b/>
          <w:bCs/>
        </w:rPr>
        <w:t xml:space="preserve"> </w:t>
      </w:r>
      <w:r w:rsidRPr="009E73CB">
        <w:rPr>
          <w:b/>
          <w:bCs/>
        </w:rPr>
        <w:t xml:space="preserve">Which account should you choose and why? </w:t>
      </w:r>
      <w:r w:rsidR="00251D60">
        <w:rPr>
          <w:b/>
          <w:bCs/>
        </w:rPr>
        <w:t xml:space="preserve"> </w:t>
      </w:r>
    </w:p>
    <w:p w14:paraId="4EFBD625" w14:textId="77777777" w:rsidR="00A236FE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 xml:space="preserve">Compare the two accounts’ effective rates. The higher the better. </w:t>
      </w:r>
    </w:p>
    <w:p w14:paraId="2E5332F1" w14:textId="77777777" w:rsid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Daily compounding, effective rate = EAR = effect(5.25%, 365) = 5.39%</w:t>
      </w:r>
    </w:p>
    <w:p w14:paraId="48D617CC" w14:textId="77777777" w:rsidR="009C7D2C" w:rsidRPr="009C7D2C" w:rsidRDefault="009C7D2C" w:rsidP="00A236FE">
      <w:pPr>
        <w:pStyle w:val="ListParagraph"/>
        <w:spacing w:after="0" w:line="240" w:lineRule="auto"/>
        <w:jc w:val="both"/>
        <w:rPr>
          <w:bCs/>
        </w:rPr>
      </w:pPr>
      <w:r>
        <w:rPr>
          <w:bCs/>
        </w:rPr>
        <w:t>Semi compounding, effective rate = EAR = effect(5.3%, 2) = 5.37%</w:t>
      </w:r>
    </w:p>
    <w:p w14:paraId="5702A662" w14:textId="0939C161" w:rsidR="00AC65A5" w:rsidRDefault="00251D60" w:rsidP="00AC65A5">
      <w:pPr>
        <w:pStyle w:val="ListParagraph"/>
        <w:tabs>
          <w:tab w:val="left" w:pos="6417"/>
        </w:tabs>
        <w:spacing w:after="0" w:line="240" w:lineRule="auto"/>
        <w:jc w:val="both"/>
      </w:pPr>
      <w:r>
        <w:t xml:space="preserve"> </w:t>
      </w:r>
    </w:p>
    <w:p w14:paraId="1BB5E89A" w14:textId="77777777" w:rsidR="00627BE9" w:rsidRDefault="00627BE9" w:rsidP="00A236FE">
      <w:pPr>
        <w:pStyle w:val="ListParagraph"/>
        <w:spacing w:after="0" w:line="240" w:lineRule="auto"/>
        <w:jc w:val="both"/>
      </w:pPr>
    </w:p>
    <w:p w14:paraId="2CA91E1C" w14:textId="77777777" w:rsidR="00627BE9" w:rsidRPr="009E73CB" w:rsidRDefault="00627BE9" w:rsidP="00A236FE">
      <w:pPr>
        <w:pStyle w:val="ListParagraph"/>
        <w:spacing w:after="0" w:line="240" w:lineRule="auto"/>
        <w:jc w:val="both"/>
      </w:pPr>
    </w:p>
    <w:p w14:paraId="6EF4DA8E" w14:textId="77777777" w:rsidR="00EB28AD" w:rsidRPr="00A236FE" w:rsidRDefault="009E73CB" w:rsidP="00EB28AD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earn an effective rate of 12% and you are looking at an account that compounds on a monthly basis. What APR must they pay?</w:t>
      </w:r>
    </w:p>
    <w:p w14:paraId="4271773E" w14:textId="77777777" w:rsidR="00A236FE" w:rsidRDefault="009C7D2C" w:rsidP="009C7D2C">
      <w:pPr>
        <w:spacing w:after="0" w:line="240" w:lineRule="auto"/>
        <w:ind w:left="720"/>
        <w:jc w:val="both"/>
      </w:pPr>
      <w:r>
        <w:t>Use nominal function.</w:t>
      </w:r>
    </w:p>
    <w:p w14:paraId="15F85088" w14:textId="77777777" w:rsidR="00A236FE" w:rsidRDefault="009C7D2C" w:rsidP="009C7D2C">
      <w:pPr>
        <w:spacing w:after="0" w:line="240" w:lineRule="auto"/>
        <w:ind w:left="720"/>
        <w:jc w:val="both"/>
      </w:pPr>
      <w:r>
        <w:t>APR =quoted rate = nominal(12%, 12) = 11.39%</w:t>
      </w:r>
    </w:p>
    <w:p w14:paraId="72361E10" w14:textId="77777777" w:rsidR="00AC65A5" w:rsidRDefault="00AC65A5" w:rsidP="009C7D2C">
      <w:pPr>
        <w:spacing w:after="0" w:line="240" w:lineRule="auto"/>
        <w:ind w:left="720"/>
        <w:jc w:val="both"/>
      </w:pPr>
      <w:r>
        <w:t xml:space="preserve">EAR = (1+ APR/n)^n-1 </w:t>
      </w:r>
      <w:r>
        <w:sym w:font="Wingdings" w:char="F0E8"/>
      </w:r>
      <w:r>
        <w:t xml:space="preserve"> APR = ((1+EAR)^(1/n)-1)*n</w:t>
      </w:r>
    </w:p>
    <w:p w14:paraId="212C2F8B" w14:textId="77777777" w:rsidR="00A236FE" w:rsidRPr="009E73CB" w:rsidRDefault="00A236FE" w:rsidP="00A236FE">
      <w:pPr>
        <w:spacing w:after="0" w:line="240" w:lineRule="auto"/>
        <w:jc w:val="both"/>
      </w:pPr>
    </w:p>
    <w:p w14:paraId="3728B858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>Suppose you want to buy a new computer system and the store is willing to allow you to make monthly payments. The entire computer system costs $3,500. The loan period is for 2 years, and the interest rate is 16.9% with monthly compounding. What is your monthly payment?</w:t>
      </w:r>
    </w:p>
    <w:p w14:paraId="3034E16F" w14:textId="77777777" w:rsidR="00A236FE" w:rsidRDefault="00D5256D" w:rsidP="009C7D2C">
      <w:pPr>
        <w:spacing w:after="0" w:line="240" w:lineRule="auto"/>
        <w:ind w:left="720"/>
        <w:jc w:val="both"/>
      </w:pPr>
      <w:r>
        <w:t>PV=3500, nper=24, rate=16.9%/12, fv=0, cpt for pmt=?</w:t>
      </w:r>
    </w:p>
    <w:p w14:paraId="77B93484" w14:textId="77777777" w:rsidR="00D5256D" w:rsidRDefault="00D5256D" w:rsidP="009C7D2C">
      <w:pPr>
        <w:spacing w:after="0" w:line="240" w:lineRule="auto"/>
        <w:ind w:left="720"/>
        <w:jc w:val="both"/>
      </w:pPr>
      <w:r>
        <w:t>Monthly payment = abs(pmt(16.9%/12, 24, 3500,0)) = 172.88</w:t>
      </w:r>
    </w:p>
    <w:p w14:paraId="172099F3" w14:textId="77777777" w:rsidR="00A236FE" w:rsidRPr="009E73CB" w:rsidRDefault="00A236FE" w:rsidP="00A236FE">
      <w:pPr>
        <w:spacing w:after="0" w:line="240" w:lineRule="auto"/>
        <w:jc w:val="both"/>
      </w:pPr>
    </w:p>
    <w:p w14:paraId="58BECBA1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lastRenderedPageBreak/>
        <w:t xml:space="preserve">Suppose you deposit $50 a month into an account that has an APR of 9%, based on monthly compounding. How much will you have in the account in 35 years? </w:t>
      </w:r>
    </w:p>
    <w:p w14:paraId="2A96BCDA" w14:textId="77777777" w:rsidR="00A236FE" w:rsidRDefault="00D5256D" w:rsidP="00D5256D">
      <w:pPr>
        <w:spacing w:after="0" w:line="240" w:lineRule="auto"/>
        <w:ind w:left="720"/>
        <w:jc w:val="both"/>
      </w:pPr>
      <w:r>
        <w:t>PMT=50, rate = 9%/12, nper=35*12, pv=0, cpt for fv=?</w:t>
      </w:r>
    </w:p>
    <w:p w14:paraId="73D7B71B" w14:textId="77777777" w:rsidR="00D5256D" w:rsidRPr="00D5256D" w:rsidRDefault="00D5256D" w:rsidP="00D5256D">
      <w:pPr>
        <w:ind w:firstLine="720"/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>Fv = abs(fv(9%/12, 35*12, 50, 0)) =</w:t>
      </w:r>
      <w:r>
        <w:rPr>
          <w:rFonts w:ascii="Calibri" w:eastAsia="Times New Roman" w:hAnsi="Calibri" w:cs="Times New Roman"/>
          <w:color w:val="000000"/>
          <w:lang w:eastAsia="zh-CN"/>
        </w:rPr>
        <w:t>147,089.22</w:t>
      </w:r>
    </w:p>
    <w:p w14:paraId="359884B0" w14:textId="77777777" w:rsidR="009E73CB" w:rsidRPr="00A236FE" w:rsidRDefault="009E73CB" w:rsidP="009E73CB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9E73CB">
        <w:rPr>
          <w:b/>
          <w:bCs/>
        </w:rPr>
        <w:t xml:space="preserve">You need $15,000 in 3 years for a new car.  If you can deposit money into an account that pays an APR of 5.5% based on daily compounding, how much would you need to deposit? </w:t>
      </w:r>
    </w:p>
    <w:p w14:paraId="372733C6" w14:textId="77777777" w:rsidR="00A236FE" w:rsidRDefault="00D5256D" w:rsidP="00D5256D">
      <w:pPr>
        <w:spacing w:after="0" w:line="240" w:lineRule="auto"/>
        <w:ind w:left="720"/>
        <w:jc w:val="both"/>
      </w:pPr>
      <w:r>
        <w:t>FV=15000, nper=3*365, rate=5.5%/365, pmt=0, cpt for pv=?</w:t>
      </w:r>
    </w:p>
    <w:p w14:paraId="75F9F29E" w14:textId="77777777" w:rsidR="00D5256D" w:rsidRPr="00D5256D" w:rsidRDefault="00D5256D" w:rsidP="00D5256D">
      <w:pPr>
        <w:jc w:val="both"/>
        <w:rPr>
          <w:rFonts w:ascii="Calibri" w:eastAsia="Times New Roman" w:hAnsi="Calibri" w:cs="Times New Roman"/>
          <w:color w:val="000000"/>
          <w:lang w:eastAsia="zh-CN"/>
        </w:rPr>
      </w:pPr>
      <w:r>
        <w:tab/>
        <w:t>Deposit = abs(pv(5.5%/12, 3*365, 0, 15000)) =</w:t>
      </w:r>
      <w:r w:rsidRPr="00D5256D">
        <w:rPr>
          <w:rFonts w:ascii="Calibri" w:eastAsia="Times New Roman" w:hAnsi="Calibri" w:cs="Times New Roman"/>
          <w:color w:val="000000"/>
          <w:lang w:eastAsia="zh-CN"/>
        </w:rPr>
        <w:t>12718.</w:t>
      </w:r>
      <w:r>
        <w:rPr>
          <w:rFonts w:ascii="Calibri" w:eastAsia="Times New Roman" w:hAnsi="Calibri" w:cs="Times New Roman"/>
          <w:color w:val="000000"/>
          <w:lang w:eastAsia="zh-CN"/>
        </w:rPr>
        <w:t>57</w:t>
      </w:r>
    </w:p>
    <w:p w14:paraId="14EB8950" w14:textId="77777777" w:rsidR="00A236FE" w:rsidRDefault="00A236FE" w:rsidP="00A236FE">
      <w:pPr>
        <w:spacing w:after="0" w:line="240" w:lineRule="auto"/>
        <w:jc w:val="both"/>
      </w:pPr>
    </w:p>
    <w:p w14:paraId="674A027F" w14:textId="07BC4F3A" w:rsidR="00C743BB" w:rsidRPr="00C743BB" w:rsidRDefault="00251D60" w:rsidP="00C743BB">
      <w:pPr>
        <w:pStyle w:val="ListParagraph"/>
        <w:spacing w:line="240" w:lineRule="auto"/>
        <w:jc w:val="both"/>
        <w:rPr>
          <w:strike/>
        </w:rPr>
      </w:pPr>
      <w:r>
        <w:rPr>
          <w:b/>
          <w:bCs/>
        </w:rPr>
        <w:t xml:space="preserve"> </w:t>
      </w:r>
    </w:p>
    <w:p w14:paraId="1D4EAB0A" w14:textId="77777777" w:rsidR="005D27C6" w:rsidRPr="009E73CB" w:rsidRDefault="00A236FE" w:rsidP="009E73CB">
      <w:pPr>
        <w:pStyle w:val="ListParagraph"/>
        <w:numPr>
          <w:ilvl w:val="0"/>
          <w:numId w:val="7"/>
        </w:numPr>
        <w:spacing w:line="240" w:lineRule="auto"/>
        <w:jc w:val="both"/>
      </w:pPr>
      <w:r w:rsidRPr="009E73CB">
        <w:rPr>
          <w:b/>
          <w:bCs/>
        </w:rPr>
        <w:t>What will the future value be if you open the account with $1,000 today</w:t>
      </w:r>
      <w:r w:rsidR="00C743BB">
        <w:rPr>
          <w:b/>
          <w:bCs/>
        </w:rPr>
        <w:t xml:space="preserve"> @ 8% for 5 years</w:t>
      </w:r>
      <w:r w:rsidRPr="009E73CB">
        <w:rPr>
          <w:b/>
          <w:bCs/>
        </w:rPr>
        <w:t>, and then make the $100 deposits at the end of each year?</w:t>
      </w:r>
    </w:p>
    <w:p w14:paraId="6E045D7F" w14:textId="77777777" w:rsidR="009E73CB" w:rsidRDefault="00C743BB" w:rsidP="00A236FE">
      <w:pPr>
        <w:pStyle w:val="ListParagraph"/>
        <w:spacing w:after="0" w:line="240" w:lineRule="auto"/>
        <w:jc w:val="both"/>
      </w:pPr>
      <w:r>
        <w:t>Pv=1000, pmt=100, rate =8%, nper=5, cpt for fv=?</w:t>
      </w:r>
    </w:p>
    <w:p w14:paraId="3883BA30" w14:textId="77777777" w:rsidR="00C743BB" w:rsidRDefault="00C743BB" w:rsidP="00A236FE">
      <w:pPr>
        <w:pStyle w:val="ListParagraph"/>
        <w:spacing w:after="0" w:line="240" w:lineRule="auto"/>
        <w:jc w:val="both"/>
      </w:pPr>
      <w:r>
        <w:t>Fv = abs(fv(8%, 5, 100,1000)) = 2,055.99</w:t>
      </w:r>
    </w:p>
    <w:sectPr w:rsidR="00C743BB" w:rsidSect="0054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B0DC" w14:textId="77777777" w:rsidR="00544C6F" w:rsidRDefault="00544C6F" w:rsidP="00D5256D">
      <w:pPr>
        <w:spacing w:after="0" w:line="240" w:lineRule="auto"/>
      </w:pPr>
      <w:r>
        <w:separator/>
      </w:r>
    </w:p>
  </w:endnote>
  <w:endnote w:type="continuationSeparator" w:id="0">
    <w:p w14:paraId="4A12D36D" w14:textId="77777777" w:rsidR="00544C6F" w:rsidRDefault="00544C6F" w:rsidP="00D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463B" w14:textId="77777777" w:rsidR="00544C6F" w:rsidRDefault="00544C6F" w:rsidP="00D5256D">
      <w:pPr>
        <w:spacing w:after="0" w:line="240" w:lineRule="auto"/>
      </w:pPr>
      <w:r>
        <w:separator/>
      </w:r>
    </w:p>
  </w:footnote>
  <w:footnote w:type="continuationSeparator" w:id="0">
    <w:p w14:paraId="360D9A96" w14:textId="77777777" w:rsidR="00544C6F" w:rsidRDefault="00544C6F" w:rsidP="00D5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6B3"/>
    <w:multiLevelType w:val="hybridMultilevel"/>
    <w:tmpl w:val="8140F256"/>
    <w:lvl w:ilvl="0" w:tplc="59BE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0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21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7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4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1522"/>
    <w:multiLevelType w:val="hybridMultilevel"/>
    <w:tmpl w:val="F55C922A"/>
    <w:lvl w:ilvl="0" w:tplc="02E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8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6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3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315DE"/>
    <w:multiLevelType w:val="hybridMultilevel"/>
    <w:tmpl w:val="6BF4FFCE"/>
    <w:lvl w:ilvl="0" w:tplc="BDFC0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85C45"/>
    <w:multiLevelType w:val="hybridMultilevel"/>
    <w:tmpl w:val="180CCBDE"/>
    <w:lvl w:ilvl="0" w:tplc="78FC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42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0E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25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E6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CD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B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09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4C77"/>
    <w:multiLevelType w:val="hybridMultilevel"/>
    <w:tmpl w:val="7ECA7584"/>
    <w:lvl w:ilvl="0" w:tplc="A8C29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C03BE">
      <w:start w:val="14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8E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48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B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03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7A76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403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27444A"/>
    <w:multiLevelType w:val="hybridMultilevel"/>
    <w:tmpl w:val="41BC4786"/>
    <w:lvl w:ilvl="0" w:tplc="E104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6039C"/>
    <w:multiLevelType w:val="hybridMultilevel"/>
    <w:tmpl w:val="46106982"/>
    <w:lvl w:ilvl="0" w:tplc="3A961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D43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68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A0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086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0E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03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AE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A8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9020D0B"/>
    <w:multiLevelType w:val="hybridMultilevel"/>
    <w:tmpl w:val="03005562"/>
    <w:lvl w:ilvl="0" w:tplc="24DEB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4C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63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4D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08E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0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B4F1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AEE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C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C964A30"/>
    <w:multiLevelType w:val="hybridMultilevel"/>
    <w:tmpl w:val="BB60039C"/>
    <w:lvl w:ilvl="0" w:tplc="FAE2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49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E2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C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64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E6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F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7548B"/>
    <w:multiLevelType w:val="hybridMultilevel"/>
    <w:tmpl w:val="5D505B90"/>
    <w:lvl w:ilvl="0" w:tplc="FC5E2A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1E17B2">
      <w:start w:val="16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46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A9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66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C86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4C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A02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7936696"/>
    <w:multiLevelType w:val="hybridMultilevel"/>
    <w:tmpl w:val="87263F12"/>
    <w:lvl w:ilvl="0" w:tplc="04405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64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26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E7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26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8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24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91A09FE"/>
    <w:multiLevelType w:val="hybridMultilevel"/>
    <w:tmpl w:val="21E6B7C0"/>
    <w:lvl w:ilvl="0" w:tplc="E4948E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6D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9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E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F267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8A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43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F0F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8B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84D1BB3"/>
    <w:multiLevelType w:val="hybridMultilevel"/>
    <w:tmpl w:val="C876ECCE"/>
    <w:lvl w:ilvl="0" w:tplc="2CCE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7EE7"/>
    <w:multiLevelType w:val="hybridMultilevel"/>
    <w:tmpl w:val="4E5C7C7E"/>
    <w:lvl w:ilvl="0" w:tplc="811C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2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8F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F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87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7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67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30D12"/>
    <w:multiLevelType w:val="hybridMultilevel"/>
    <w:tmpl w:val="408A7B28"/>
    <w:lvl w:ilvl="0" w:tplc="3732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82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1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ED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CA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D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28B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41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6F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CE542C2"/>
    <w:multiLevelType w:val="hybridMultilevel"/>
    <w:tmpl w:val="8BF0FF64"/>
    <w:lvl w:ilvl="0" w:tplc="6A049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A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8E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1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C4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57F2A"/>
    <w:multiLevelType w:val="hybridMultilevel"/>
    <w:tmpl w:val="AA1C956E"/>
    <w:lvl w:ilvl="0" w:tplc="B3042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A72B9"/>
    <w:multiLevelType w:val="hybridMultilevel"/>
    <w:tmpl w:val="E618AD10"/>
    <w:lvl w:ilvl="0" w:tplc="D188C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C0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81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CD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8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A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42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E4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A858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43F6FB9"/>
    <w:multiLevelType w:val="hybridMultilevel"/>
    <w:tmpl w:val="DDD4B3A6"/>
    <w:lvl w:ilvl="0" w:tplc="24FAF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4EC2"/>
    <w:multiLevelType w:val="hybridMultilevel"/>
    <w:tmpl w:val="72B637F4"/>
    <w:lvl w:ilvl="0" w:tplc="FFC6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26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4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B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6476D"/>
    <w:multiLevelType w:val="hybridMultilevel"/>
    <w:tmpl w:val="9B6E758C"/>
    <w:lvl w:ilvl="0" w:tplc="85FA3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66C66"/>
    <w:multiLevelType w:val="hybridMultilevel"/>
    <w:tmpl w:val="ACB65C7C"/>
    <w:lvl w:ilvl="0" w:tplc="6F802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E2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23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87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27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98F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CF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84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EED29A1"/>
    <w:multiLevelType w:val="hybridMultilevel"/>
    <w:tmpl w:val="6360DC04"/>
    <w:lvl w:ilvl="0" w:tplc="C186A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D4083"/>
    <w:multiLevelType w:val="hybridMultilevel"/>
    <w:tmpl w:val="2098B42A"/>
    <w:lvl w:ilvl="0" w:tplc="5008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87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0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9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659602">
    <w:abstractNumId w:val="16"/>
  </w:num>
  <w:num w:numId="2" w16cid:durableId="895237515">
    <w:abstractNumId w:val="9"/>
  </w:num>
  <w:num w:numId="3" w16cid:durableId="390004827">
    <w:abstractNumId w:val="6"/>
  </w:num>
  <w:num w:numId="4" w16cid:durableId="1018628834">
    <w:abstractNumId w:val="4"/>
  </w:num>
  <w:num w:numId="5" w16cid:durableId="865291542">
    <w:abstractNumId w:val="10"/>
  </w:num>
  <w:num w:numId="6" w16cid:durableId="2139060288">
    <w:abstractNumId w:val="7"/>
  </w:num>
  <w:num w:numId="7" w16cid:durableId="66655919">
    <w:abstractNumId w:val="12"/>
  </w:num>
  <w:num w:numId="8" w16cid:durableId="961808399">
    <w:abstractNumId w:val="14"/>
  </w:num>
  <w:num w:numId="9" w16cid:durableId="194344159">
    <w:abstractNumId w:val="11"/>
  </w:num>
  <w:num w:numId="10" w16cid:durableId="818183067">
    <w:abstractNumId w:val="15"/>
  </w:num>
  <w:num w:numId="11" w16cid:durableId="2072995517">
    <w:abstractNumId w:val="8"/>
  </w:num>
  <w:num w:numId="12" w16cid:durableId="1474181432">
    <w:abstractNumId w:val="3"/>
  </w:num>
  <w:num w:numId="13" w16cid:durableId="1830905471">
    <w:abstractNumId w:val="19"/>
  </w:num>
  <w:num w:numId="14" w16cid:durableId="2074429878">
    <w:abstractNumId w:val="23"/>
  </w:num>
  <w:num w:numId="15" w16cid:durableId="114106517">
    <w:abstractNumId w:val="13"/>
  </w:num>
  <w:num w:numId="16" w16cid:durableId="198199682">
    <w:abstractNumId w:val="0"/>
  </w:num>
  <w:num w:numId="17" w16cid:durableId="387803178">
    <w:abstractNumId w:val="1"/>
  </w:num>
  <w:num w:numId="18" w16cid:durableId="1272055887">
    <w:abstractNumId w:val="21"/>
  </w:num>
  <w:num w:numId="19" w16cid:durableId="214198460">
    <w:abstractNumId w:val="17"/>
  </w:num>
  <w:num w:numId="20" w16cid:durableId="720061867">
    <w:abstractNumId w:val="2"/>
  </w:num>
  <w:num w:numId="21" w16cid:durableId="1277441854">
    <w:abstractNumId w:val="5"/>
  </w:num>
  <w:num w:numId="22" w16cid:durableId="1236163277">
    <w:abstractNumId w:val="18"/>
  </w:num>
  <w:num w:numId="23" w16cid:durableId="820148626">
    <w:abstractNumId w:val="22"/>
  </w:num>
  <w:num w:numId="24" w16cid:durableId="1207372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2"/>
    <w:rsid w:val="00000FE8"/>
    <w:rsid w:val="00054444"/>
    <w:rsid w:val="000A1EBF"/>
    <w:rsid w:val="000A2295"/>
    <w:rsid w:val="00102EAA"/>
    <w:rsid w:val="00117988"/>
    <w:rsid w:val="00157CF0"/>
    <w:rsid w:val="00162311"/>
    <w:rsid w:val="001659BA"/>
    <w:rsid w:val="001C5F12"/>
    <w:rsid w:val="002017B3"/>
    <w:rsid w:val="00225EB4"/>
    <w:rsid w:val="00251D60"/>
    <w:rsid w:val="002610B5"/>
    <w:rsid w:val="00261422"/>
    <w:rsid w:val="00293C28"/>
    <w:rsid w:val="002F224F"/>
    <w:rsid w:val="00322E5C"/>
    <w:rsid w:val="0033522B"/>
    <w:rsid w:val="003512D8"/>
    <w:rsid w:val="00457C06"/>
    <w:rsid w:val="00475087"/>
    <w:rsid w:val="005414C2"/>
    <w:rsid w:val="00544C6F"/>
    <w:rsid w:val="005551DA"/>
    <w:rsid w:val="005660CB"/>
    <w:rsid w:val="005818BB"/>
    <w:rsid w:val="00582072"/>
    <w:rsid w:val="005D27C6"/>
    <w:rsid w:val="005F3F74"/>
    <w:rsid w:val="00627BE9"/>
    <w:rsid w:val="00652F84"/>
    <w:rsid w:val="00663118"/>
    <w:rsid w:val="006A1359"/>
    <w:rsid w:val="006A77F5"/>
    <w:rsid w:val="006A7830"/>
    <w:rsid w:val="00702999"/>
    <w:rsid w:val="007A143E"/>
    <w:rsid w:val="007B14D1"/>
    <w:rsid w:val="007F40F9"/>
    <w:rsid w:val="00905764"/>
    <w:rsid w:val="009C7130"/>
    <w:rsid w:val="009C7D2C"/>
    <w:rsid w:val="009D2114"/>
    <w:rsid w:val="009E73CB"/>
    <w:rsid w:val="009F0B82"/>
    <w:rsid w:val="00A0381F"/>
    <w:rsid w:val="00A236FE"/>
    <w:rsid w:val="00A47756"/>
    <w:rsid w:val="00A659AF"/>
    <w:rsid w:val="00AC65A5"/>
    <w:rsid w:val="00B43F75"/>
    <w:rsid w:val="00B763F4"/>
    <w:rsid w:val="00B7697E"/>
    <w:rsid w:val="00BA4772"/>
    <w:rsid w:val="00BF7295"/>
    <w:rsid w:val="00C176E3"/>
    <w:rsid w:val="00C2468B"/>
    <w:rsid w:val="00C743BB"/>
    <w:rsid w:val="00CA6D17"/>
    <w:rsid w:val="00D5256D"/>
    <w:rsid w:val="00D53DFB"/>
    <w:rsid w:val="00D71588"/>
    <w:rsid w:val="00D80782"/>
    <w:rsid w:val="00E058A3"/>
    <w:rsid w:val="00EA7A55"/>
    <w:rsid w:val="00EB28AD"/>
    <w:rsid w:val="00ED2EE2"/>
    <w:rsid w:val="00EE4D79"/>
    <w:rsid w:val="00F67728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73C7"/>
  <w15:docId w15:val="{8912B88B-F70D-4460-A839-4F0C8EA5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56D"/>
  </w:style>
  <w:style w:type="paragraph" w:styleId="Footer">
    <w:name w:val="footer"/>
    <w:basedOn w:val="Normal"/>
    <w:link w:val="Foot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7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37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0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13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19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2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2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 f</cp:lastModifiedBy>
  <cp:revision>5</cp:revision>
  <dcterms:created xsi:type="dcterms:W3CDTF">2024-02-27T06:24:00Z</dcterms:created>
  <dcterms:modified xsi:type="dcterms:W3CDTF">2024-03-09T06:52:00Z</dcterms:modified>
</cp:coreProperties>
</file>