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2F83" w14:textId="5FCCFC61" w:rsidR="00A75530" w:rsidRPr="00A75530" w:rsidRDefault="00A75530" w:rsidP="00A75530">
      <w:pPr>
        <w:shd w:val="clear" w:color="auto" w:fill="FFFFFF"/>
        <w:spacing w:before="100" w:beforeAutospacing="1" w:after="92"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D4F45"/>
          <w:spacing w:val="-1"/>
          <w:sz w:val="28"/>
        </w:rPr>
        <w:t>FIN </w:t>
      </w:r>
      <w:proofErr w:type="gramStart"/>
      <w:r w:rsidRPr="00A75530">
        <w:rPr>
          <w:rFonts w:ascii="Roboto" w:eastAsia="Times New Roman" w:hAnsi="Roboto" w:cs="Segoe UI"/>
          <w:b/>
          <w:bCs/>
          <w:color w:val="0D4F45"/>
          <w:spacing w:val="-1"/>
          <w:sz w:val="28"/>
        </w:rPr>
        <w:t>509 </w:t>
      </w:r>
      <w:r w:rsidR="00957E94">
        <w:rPr>
          <w:rFonts w:ascii="Roboto" w:eastAsia="Times New Roman" w:hAnsi="Roboto" w:cs="Segoe UI"/>
          <w:b/>
          <w:bCs/>
          <w:color w:val="0D4F45"/>
          <w:spacing w:val="-1"/>
          <w:sz w:val="28"/>
        </w:rPr>
        <w:t xml:space="preserve"> </w:t>
      </w:r>
      <w:r w:rsidRPr="00A75530">
        <w:rPr>
          <w:rFonts w:ascii="Roboto" w:eastAsia="Times New Roman" w:hAnsi="Roboto" w:cs="Segoe UI"/>
          <w:b/>
          <w:bCs/>
          <w:i/>
          <w:iCs/>
          <w:color w:val="0D4F45"/>
          <w:spacing w:val="-1"/>
          <w:sz w:val="28"/>
        </w:rPr>
        <w:t>Essentials</w:t>
      </w:r>
      <w:proofErr w:type="gramEnd"/>
      <w:r w:rsidRPr="00A75530">
        <w:rPr>
          <w:rFonts w:ascii="Roboto" w:eastAsia="Times New Roman" w:hAnsi="Roboto" w:cs="Segoe UI"/>
          <w:b/>
          <w:bCs/>
          <w:i/>
          <w:iCs/>
          <w:color w:val="0D4F45"/>
          <w:spacing w:val="-1"/>
          <w:sz w:val="28"/>
        </w:rPr>
        <w:t xml:space="preserve"> of Finance</w:t>
      </w:r>
      <w:r w:rsidRPr="00A75530">
        <w:rPr>
          <w:rFonts w:ascii="Roboto" w:eastAsia="Times New Roman" w:hAnsi="Roboto" w:cs="Segoe UI"/>
          <w:color w:val="000000"/>
          <w:spacing w:val="-1"/>
          <w:sz w:val="13"/>
          <w:szCs w:val="13"/>
        </w:rPr>
        <w:br/>
      </w:r>
      <w:r w:rsidRPr="00A75530">
        <w:rPr>
          <w:rFonts w:ascii="Roboto" w:eastAsia="Times New Roman" w:hAnsi="Roboto" w:cs="Segoe UI"/>
          <w:b/>
          <w:bCs/>
          <w:color w:val="000000"/>
          <w:spacing w:val="-1"/>
          <w:sz w:val="24"/>
          <w:szCs w:val="24"/>
        </w:rPr>
        <w:t>Meeting Information: </w:t>
      </w:r>
      <w:r w:rsidR="00957E94">
        <w:rPr>
          <w:rFonts w:ascii="Roboto" w:eastAsia="Times New Roman" w:hAnsi="Roboto" w:cs="Segoe UI"/>
          <w:color w:val="000000"/>
          <w:spacing w:val="-1"/>
          <w:sz w:val="24"/>
          <w:szCs w:val="24"/>
        </w:rPr>
        <w:t xml:space="preserve"> Tuesday</w:t>
      </w:r>
      <w:r w:rsidRPr="00A75530">
        <w:rPr>
          <w:rFonts w:ascii="Roboto" w:eastAsia="Times New Roman" w:hAnsi="Roboto" w:cs="Segoe UI"/>
          <w:color w:val="000000"/>
          <w:spacing w:val="-1"/>
          <w:sz w:val="24"/>
          <w:szCs w:val="24"/>
        </w:rPr>
        <w:t> 06:00PM - 08:50PM; </w:t>
      </w:r>
      <w:r w:rsidRPr="00A75530">
        <w:rPr>
          <w:rFonts w:ascii="Roboto" w:eastAsia="Times New Roman" w:hAnsi="Roboto" w:cs="Segoe UI"/>
          <w:color w:val="000000"/>
          <w:spacing w:val="-1"/>
          <w:sz w:val="13"/>
          <w:szCs w:val="13"/>
        </w:rPr>
        <w:br/>
      </w:r>
      <w:r w:rsidRPr="00A75530">
        <w:rPr>
          <w:rFonts w:ascii="Roboto" w:eastAsia="Times New Roman" w:hAnsi="Roboto" w:cs="Segoe UI"/>
          <w:color w:val="000000"/>
          <w:spacing w:val="-1"/>
          <w:sz w:val="24"/>
          <w:szCs w:val="24"/>
        </w:rPr>
        <w:t>25</w:t>
      </w:r>
      <w:r w:rsidR="00957E94">
        <w:rPr>
          <w:rFonts w:ascii="Roboto" w:eastAsia="Times New Roman" w:hAnsi="Roboto" w:cs="Segoe UI"/>
          <w:color w:val="000000"/>
          <w:spacing w:val="-1"/>
          <w:sz w:val="24"/>
          <w:szCs w:val="24"/>
        </w:rPr>
        <w:t>Fall</w:t>
      </w:r>
    </w:p>
    <w:p w14:paraId="2AA07BA0"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Instructor</w:t>
      </w:r>
    </w:p>
    <w:p w14:paraId="69B36417"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rPr>
        <w:t>Maggie Foley</w:t>
      </w:r>
    </w:p>
    <w:p w14:paraId="2213C4B0"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Title: </w:t>
      </w:r>
      <w:r w:rsidRPr="00A75530">
        <w:rPr>
          <w:rFonts w:ascii="Roboto" w:eastAsia="Times New Roman" w:hAnsi="Roboto" w:cs="Segoe UI"/>
          <w:color w:val="000000"/>
          <w:spacing w:val="-1"/>
          <w:sz w:val="13"/>
        </w:rPr>
        <w:t>Associate Professor of Finance</w:t>
      </w:r>
    </w:p>
    <w:p w14:paraId="6B6D50DA"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Email: </w:t>
      </w:r>
      <w:r w:rsidRPr="00A75530">
        <w:rPr>
          <w:rFonts w:ascii="Roboto" w:eastAsia="Times New Roman" w:hAnsi="Roboto" w:cs="Segoe UI"/>
          <w:color w:val="000000"/>
          <w:spacing w:val="-1"/>
          <w:sz w:val="13"/>
        </w:rPr>
        <w:t>mfoley3@ju.edu</w:t>
      </w:r>
    </w:p>
    <w:p w14:paraId="5BC3AEE2"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Office Hours: </w:t>
      </w:r>
      <w:r w:rsidRPr="00A75530">
        <w:rPr>
          <w:rFonts w:ascii="Roboto" w:eastAsia="Times New Roman" w:hAnsi="Roboto" w:cs="Segoe UI"/>
          <w:color w:val="000000"/>
          <w:spacing w:val="-1"/>
          <w:sz w:val="13"/>
        </w:rPr>
        <w:t>Saturday 7-8 PM</w:t>
      </w:r>
    </w:p>
    <w:p w14:paraId="7D18FF52"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i/>
          <w:iCs/>
          <w:color w:val="000000"/>
          <w:spacing w:val="-1"/>
          <w:sz w:val="20"/>
        </w:rPr>
        <w:t>This syllabus is informational in nature and is not an express or implied contract. It is subject to change due to unforeseen circumstances, as a result of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particular format, timing, or location of education, classes, activities, or services.</w:t>
      </w:r>
    </w:p>
    <w:p w14:paraId="4307EA38"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i/>
          <w:iCs/>
          <w:color w:val="000000"/>
          <w:spacing w:val="-1"/>
          <w:sz w:val="20"/>
        </w:rPr>
        <w:t>Fundamental to Jacksonville University’s mission is support for an environment where divergent ideas, theories, and philosophies can be openly exchanged and critically evaluated. Consistent with these principles and the concept of Academic Freedom, this course may involve the discussion of ideas that you find uncomfortable, disagreeable, or even offensive. These ideas are intended to be presented in an objective manner, they are not intended to persuade, and are not an endorsement of what you should personally believe.</w:t>
      </w:r>
    </w:p>
    <w:p w14:paraId="21B142E2" w14:textId="77777777" w:rsidR="00A75530" w:rsidRPr="00A75530" w:rsidRDefault="00A75530" w:rsidP="00A75530">
      <w:pPr>
        <w:shd w:val="clear" w:color="auto" w:fill="FFFFFF"/>
        <w:spacing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i/>
          <w:iCs/>
          <w:color w:val="000000"/>
          <w:spacing w:val="-1"/>
          <w:sz w:val="20"/>
        </w:rPr>
        <w:t>Jacksonville University values diversity, equity, and inclusion and strives to create a welcoming community where all stakeholders feel valued and a sense of belonging. We believe in lifelong learning and preparing globally-minded citizens for the real world. We recruit students, faculty, staff, and leaders from all over the globe and we respect differences in ability, age, appearance, athletic and student organization involvement, ethnicity, faith, gender, gender expression, immigration status, language, military/veteran status, nationality, political ideology, race, religion, talent, sex, sexuality, socio-economic status, and other personal identities and experiences. </w:t>
      </w:r>
    </w:p>
    <w:p w14:paraId="285F9818"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i/>
          <w:iCs/>
          <w:color w:val="000000"/>
          <w:spacing w:val="-1"/>
          <w:sz w:val="20"/>
        </w:rPr>
        <w:t>Jacksonville University is an equal-opportunity institution and prohibits discrimination. We consider each stakeholder to be a key player in Jacksonville University's civic responsibility and commitment to this work. </w:t>
      </w:r>
    </w:p>
    <w:p w14:paraId="765A88D6"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i/>
          <w:iCs/>
          <w:color w:val="000000"/>
          <w:spacing w:val="-1"/>
          <w:sz w:val="20"/>
        </w:rPr>
        <w:t>The non-discrimination policy can also be found on the </w:t>
      </w:r>
      <w:hyperlink r:id="rId5" w:tgtFrame="_blank" w:history="1">
        <w:r w:rsidRPr="00A75530">
          <w:rPr>
            <w:rFonts w:ascii="Roboto" w:eastAsia="Times New Roman" w:hAnsi="Roboto" w:cs="Segoe UI"/>
            <w:i/>
            <w:iCs/>
            <w:color w:val="0000FF"/>
            <w:spacing w:val="-1"/>
            <w:sz w:val="20"/>
            <w:u w:val="single"/>
          </w:rPr>
          <w:t>Green Pages</w:t>
        </w:r>
      </w:hyperlink>
      <w:r w:rsidRPr="00A75530">
        <w:rPr>
          <w:rFonts w:ascii="Roboto" w:eastAsia="Times New Roman" w:hAnsi="Roboto" w:cs="Segoe UI"/>
          <w:i/>
          <w:iCs/>
          <w:color w:val="000000"/>
          <w:spacing w:val="-1"/>
          <w:sz w:val="20"/>
        </w:rPr>
        <w:t>.</w:t>
      </w:r>
    </w:p>
    <w:p w14:paraId="0A407BD2" w14:textId="77777777" w:rsidR="00A75530" w:rsidRPr="00A75530" w:rsidRDefault="00A75530" w:rsidP="00A75530">
      <w:pPr>
        <w:shd w:val="clear" w:color="auto" w:fill="FFFFFF"/>
        <w:spacing w:before="100" w:beforeAutospacing="1"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w:t>
      </w:r>
    </w:p>
    <w:p w14:paraId="66DAE75A"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Course Description</w:t>
      </w:r>
    </w:p>
    <w:p w14:paraId="76EA4D25"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rPr>
        <w:t>Designed specifically for graduate program students needing a finance prerequisite for graduate course work, this is an accelerated, 8-week, graduate program foundation course in financial management. This course examines the principles and analytical techniques applicable to financial management of a firm. Topics include the time-value-of money, risk and return, valuation of debt and equity securities, capital budgeting, cost of capital and financial analysis.</w:t>
      </w:r>
    </w:p>
    <w:p w14:paraId="159E8266"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Course Objectives/Learning Outcomes</w:t>
      </w:r>
    </w:p>
    <w:p w14:paraId="7CFD4391"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After completing this course, students are expected to competently: </w:t>
      </w:r>
    </w:p>
    <w:p w14:paraId="1B15FA94" w14:textId="77777777" w:rsidR="00A75530" w:rsidRPr="00A75530" w:rsidRDefault="00A75530" w:rsidP="00A75530">
      <w:pPr>
        <w:numPr>
          <w:ilvl w:val="0"/>
          <w:numId w:val="1"/>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Develop knowledge of foundational elements of corporate financial management including firm financial decisions, theories of capital budgeting, financial decision-making, and value creation/destruction.</w:t>
      </w:r>
    </w:p>
    <w:p w14:paraId="353ABEA2" w14:textId="77777777" w:rsidR="00A75530" w:rsidRPr="00A75530" w:rsidRDefault="00A75530" w:rsidP="00A75530">
      <w:pPr>
        <w:numPr>
          <w:ilvl w:val="0"/>
          <w:numId w:val="1"/>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Explore the institutional framework of money and capital markets and the nature of financial claims exchanged therein</w:t>
      </w:r>
    </w:p>
    <w:p w14:paraId="29B00F8A" w14:textId="77777777" w:rsidR="00A75530" w:rsidRPr="00A75530" w:rsidRDefault="00A75530" w:rsidP="00A75530">
      <w:pPr>
        <w:numPr>
          <w:ilvl w:val="0"/>
          <w:numId w:val="1"/>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Learn the tools firms use to value their financial assets, and how to use those tools to improve financing and investment decisions.</w:t>
      </w:r>
    </w:p>
    <w:p w14:paraId="6250EDEF" w14:textId="77777777" w:rsidR="00A75530" w:rsidRPr="00A75530" w:rsidRDefault="00A75530" w:rsidP="00A75530">
      <w:pPr>
        <w:numPr>
          <w:ilvl w:val="0"/>
          <w:numId w:val="1"/>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Develop a conceptual framework within which the firm's investment and financing decisions may be examined in light of maximizing the value of the firm to shareholders</w:t>
      </w:r>
    </w:p>
    <w:p w14:paraId="55C4CAA1"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Class Format</w:t>
      </w:r>
    </w:p>
    <w:p w14:paraId="799E7666" w14:textId="77777777" w:rsidR="00A75530" w:rsidRPr="00A75530" w:rsidRDefault="00A75530" w:rsidP="00A75530">
      <w:pPr>
        <w:numPr>
          <w:ilvl w:val="0"/>
          <w:numId w:val="2"/>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Lecture will be integrated with student discussions </w:t>
      </w:r>
    </w:p>
    <w:p w14:paraId="4F31272E" w14:textId="77777777" w:rsidR="00A75530" w:rsidRPr="00A75530" w:rsidRDefault="00A75530" w:rsidP="00A75530">
      <w:pPr>
        <w:numPr>
          <w:ilvl w:val="0"/>
          <w:numId w:val="2"/>
        </w:numPr>
        <w:shd w:val="clear" w:color="auto" w:fill="FFFFFF"/>
        <w:spacing w:before="96" w:after="96"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Students will be expected to participate in class </w:t>
      </w:r>
    </w:p>
    <w:p w14:paraId="2BB900EE"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Required Texts &amp; Materials</w:t>
      </w:r>
    </w:p>
    <w:p w14:paraId="73656F8B"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https://ju.bncollege.com/course-material/course-finder</w:t>
      </w:r>
    </w:p>
    <w:p w14:paraId="15751378"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rPr>
        <w:t>Fundamentals of corporate finance</w:t>
      </w:r>
    </w:p>
    <w:p w14:paraId="4778B2B1"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ISBN: </w:t>
      </w:r>
      <w:r w:rsidRPr="00A75530">
        <w:rPr>
          <w:rFonts w:ascii="Roboto" w:eastAsia="Times New Roman" w:hAnsi="Roboto" w:cs="Segoe UI"/>
          <w:color w:val="000000"/>
          <w:spacing w:val="-1"/>
          <w:sz w:val="13"/>
        </w:rPr>
        <w:t>978-1260772395</w:t>
      </w:r>
    </w:p>
    <w:p w14:paraId="7C6C10CE"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Authors: </w:t>
      </w:r>
      <w:r w:rsidRPr="00A75530">
        <w:rPr>
          <w:rFonts w:ascii="Roboto" w:eastAsia="Times New Roman" w:hAnsi="Roboto" w:cs="Segoe UI"/>
          <w:color w:val="000000"/>
          <w:spacing w:val="-1"/>
          <w:sz w:val="13"/>
        </w:rPr>
        <w:t xml:space="preserve">Ross, </w:t>
      </w:r>
      <w:proofErr w:type="spellStart"/>
      <w:r w:rsidRPr="00A75530">
        <w:rPr>
          <w:rFonts w:ascii="Roboto" w:eastAsia="Times New Roman" w:hAnsi="Roboto" w:cs="Segoe UI"/>
          <w:color w:val="000000"/>
          <w:spacing w:val="-1"/>
          <w:sz w:val="13"/>
        </w:rPr>
        <w:t>Westerfield</w:t>
      </w:r>
      <w:proofErr w:type="spellEnd"/>
      <w:r w:rsidRPr="00A75530">
        <w:rPr>
          <w:rFonts w:ascii="Roboto" w:eastAsia="Times New Roman" w:hAnsi="Roboto" w:cs="Segoe UI"/>
          <w:color w:val="000000"/>
          <w:spacing w:val="-1"/>
          <w:sz w:val="13"/>
        </w:rPr>
        <w:t>, Jordan</w:t>
      </w:r>
    </w:p>
    <w:p w14:paraId="58CDAD3D"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Publisher: </w:t>
      </w:r>
      <w:r w:rsidRPr="00A75530">
        <w:rPr>
          <w:rFonts w:ascii="Roboto" w:eastAsia="Times New Roman" w:hAnsi="Roboto" w:cs="Segoe UI"/>
          <w:color w:val="000000"/>
          <w:spacing w:val="-1"/>
          <w:sz w:val="13"/>
        </w:rPr>
        <w:t>McGraw Hill</w:t>
      </w:r>
    </w:p>
    <w:p w14:paraId="657BE77B" w14:textId="77777777" w:rsidR="00A75530" w:rsidRPr="00A75530" w:rsidRDefault="00A75530" w:rsidP="00A75530">
      <w:pPr>
        <w:shd w:val="clear" w:color="auto" w:fill="FFFFFF"/>
        <w:spacing w:after="0"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Publication Date: </w:t>
      </w:r>
      <w:r w:rsidRPr="00A75530">
        <w:rPr>
          <w:rFonts w:ascii="Roboto" w:eastAsia="Times New Roman" w:hAnsi="Roboto" w:cs="Segoe UI"/>
          <w:color w:val="000000"/>
          <w:spacing w:val="-1"/>
          <w:sz w:val="13"/>
        </w:rPr>
        <w:t>2021</w:t>
      </w:r>
    </w:p>
    <w:p w14:paraId="5D6C5038"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b/>
          <w:bCs/>
          <w:color w:val="000000"/>
          <w:spacing w:val="-1"/>
          <w:sz w:val="13"/>
        </w:rPr>
        <w:t>Edition: </w:t>
      </w:r>
      <w:r w:rsidRPr="00A75530">
        <w:rPr>
          <w:rFonts w:ascii="Roboto" w:eastAsia="Times New Roman" w:hAnsi="Roboto" w:cs="Segoe UI"/>
          <w:color w:val="000000"/>
          <w:spacing w:val="-1"/>
          <w:sz w:val="13"/>
        </w:rPr>
        <w:t>13th</w:t>
      </w:r>
    </w:p>
    <w:p w14:paraId="1F4E5BD2"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Grading</w:t>
      </w:r>
    </w:p>
    <w:tbl>
      <w:tblPr>
        <w:tblW w:w="5852" w:type="dxa"/>
        <w:tblCellMar>
          <w:top w:w="15" w:type="dxa"/>
          <w:left w:w="15" w:type="dxa"/>
          <w:bottom w:w="15" w:type="dxa"/>
          <w:right w:w="15" w:type="dxa"/>
        </w:tblCellMar>
        <w:tblLook w:val="04A0" w:firstRow="1" w:lastRow="0" w:firstColumn="1" w:lastColumn="0" w:noHBand="0" w:noVBand="1"/>
      </w:tblPr>
      <w:tblGrid>
        <w:gridCol w:w="1951"/>
        <w:gridCol w:w="1950"/>
        <w:gridCol w:w="1951"/>
      </w:tblGrid>
      <w:tr w:rsidR="00A75530" w:rsidRPr="00A75530" w14:paraId="2C70293A" w14:textId="77777777" w:rsidTr="00A75530">
        <w:trPr>
          <w:tblHeader/>
        </w:trPr>
        <w:tc>
          <w:tcPr>
            <w:tcW w:w="0" w:type="auto"/>
            <w:tcBorders>
              <w:top w:val="single" w:sz="4" w:space="0" w:color="DDDDDD"/>
              <w:left w:val="single" w:sz="4" w:space="0" w:color="DDDDDD"/>
              <w:bottom w:val="single" w:sz="4" w:space="0" w:color="DDDDDD"/>
              <w:right w:val="single" w:sz="4" w:space="0" w:color="DDDDDD"/>
            </w:tcBorders>
            <w:shd w:val="clear" w:color="auto" w:fill="ECECEC"/>
            <w:vAlign w:val="center"/>
            <w:hideMark/>
          </w:tcPr>
          <w:p w14:paraId="1C255B36" w14:textId="77777777" w:rsidR="00A75530" w:rsidRPr="00A75530" w:rsidRDefault="00A75530" w:rsidP="00A75530">
            <w:pPr>
              <w:spacing w:after="0" w:line="240" w:lineRule="auto"/>
              <w:jc w:val="center"/>
              <w:rPr>
                <w:rFonts w:ascii="Times New Roman" w:eastAsia="Times New Roman" w:hAnsi="Times New Roman" w:cs="Times New Roman"/>
                <w:b/>
                <w:bCs/>
                <w:sz w:val="24"/>
                <w:szCs w:val="24"/>
              </w:rPr>
            </w:pPr>
            <w:r w:rsidRPr="00A75530">
              <w:rPr>
                <w:rFonts w:ascii="Times New Roman" w:eastAsia="Times New Roman" w:hAnsi="Times New Roman" w:cs="Times New Roman"/>
                <w:b/>
                <w:bCs/>
                <w:sz w:val="24"/>
                <w:szCs w:val="24"/>
              </w:rPr>
              <w:t>Point Total</w:t>
            </w:r>
          </w:p>
        </w:tc>
        <w:tc>
          <w:tcPr>
            <w:tcW w:w="0" w:type="auto"/>
            <w:tcBorders>
              <w:top w:val="single" w:sz="4" w:space="0" w:color="DDDDDD"/>
              <w:left w:val="single" w:sz="4" w:space="0" w:color="DDDDDD"/>
              <w:bottom w:val="single" w:sz="4" w:space="0" w:color="DDDDDD"/>
              <w:right w:val="single" w:sz="4" w:space="0" w:color="DDDDDD"/>
            </w:tcBorders>
            <w:shd w:val="clear" w:color="auto" w:fill="ECECEC"/>
            <w:vAlign w:val="center"/>
            <w:hideMark/>
          </w:tcPr>
          <w:p w14:paraId="6028EAE0" w14:textId="77777777" w:rsidR="00A75530" w:rsidRPr="00A75530" w:rsidRDefault="00A75530" w:rsidP="00A75530">
            <w:pPr>
              <w:spacing w:after="0" w:line="240" w:lineRule="auto"/>
              <w:jc w:val="center"/>
              <w:rPr>
                <w:rFonts w:ascii="Times New Roman" w:eastAsia="Times New Roman" w:hAnsi="Times New Roman" w:cs="Times New Roman"/>
                <w:b/>
                <w:bCs/>
                <w:sz w:val="24"/>
                <w:szCs w:val="24"/>
              </w:rPr>
            </w:pPr>
            <w:r w:rsidRPr="00A75530">
              <w:rPr>
                <w:rFonts w:ascii="Times New Roman" w:eastAsia="Times New Roman" w:hAnsi="Times New Roman" w:cs="Times New Roman"/>
                <w:b/>
                <w:bCs/>
                <w:sz w:val="24"/>
                <w:szCs w:val="24"/>
              </w:rPr>
              <w:t>Letter Grade</w:t>
            </w:r>
          </w:p>
        </w:tc>
        <w:tc>
          <w:tcPr>
            <w:tcW w:w="0" w:type="auto"/>
            <w:tcBorders>
              <w:top w:val="single" w:sz="4" w:space="0" w:color="DDDDDD"/>
              <w:left w:val="single" w:sz="4" w:space="0" w:color="DDDDDD"/>
              <w:bottom w:val="single" w:sz="4" w:space="0" w:color="DDDDDD"/>
              <w:right w:val="single" w:sz="4" w:space="0" w:color="DDDDDD"/>
            </w:tcBorders>
            <w:shd w:val="clear" w:color="auto" w:fill="ECECEC"/>
            <w:vAlign w:val="center"/>
            <w:hideMark/>
          </w:tcPr>
          <w:p w14:paraId="1CC77F6D" w14:textId="77777777" w:rsidR="00A75530" w:rsidRPr="00A75530" w:rsidRDefault="00A75530" w:rsidP="00A75530">
            <w:pPr>
              <w:spacing w:after="0" w:line="240" w:lineRule="auto"/>
              <w:jc w:val="center"/>
              <w:rPr>
                <w:rFonts w:ascii="Times New Roman" w:eastAsia="Times New Roman" w:hAnsi="Times New Roman" w:cs="Times New Roman"/>
                <w:b/>
                <w:bCs/>
                <w:sz w:val="24"/>
                <w:szCs w:val="24"/>
              </w:rPr>
            </w:pPr>
            <w:r w:rsidRPr="00A75530">
              <w:rPr>
                <w:rFonts w:ascii="Times New Roman" w:eastAsia="Times New Roman" w:hAnsi="Times New Roman" w:cs="Times New Roman"/>
                <w:b/>
                <w:bCs/>
                <w:sz w:val="24"/>
                <w:szCs w:val="24"/>
              </w:rPr>
              <w:t>% of Total Course Points</w:t>
            </w:r>
          </w:p>
        </w:tc>
      </w:tr>
      <w:tr w:rsidR="00A75530" w:rsidRPr="00A75530" w14:paraId="61A3F756"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65EA6B7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90 - 100</w:t>
            </w:r>
          </w:p>
        </w:tc>
        <w:tc>
          <w:tcPr>
            <w:tcW w:w="1922" w:type="dxa"/>
            <w:tcBorders>
              <w:top w:val="single" w:sz="4" w:space="0" w:color="DDDDDD"/>
              <w:left w:val="single" w:sz="4" w:space="0" w:color="DDDDDD"/>
              <w:bottom w:val="single" w:sz="4" w:space="0" w:color="DDDDDD"/>
              <w:right w:val="single" w:sz="4" w:space="0" w:color="DDDDDD"/>
            </w:tcBorders>
            <w:hideMark/>
          </w:tcPr>
          <w:p w14:paraId="6D2A76F2"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A</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11220845"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95 - 100%</w:t>
            </w:r>
          </w:p>
        </w:tc>
      </w:tr>
      <w:tr w:rsidR="00A75530" w:rsidRPr="00A75530" w14:paraId="14D916CC"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6A5487E4"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89-90</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47EE1403"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A- </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13829D4C"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90 - 94%</w:t>
            </w:r>
          </w:p>
        </w:tc>
      </w:tr>
      <w:tr w:rsidR="00A75530" w:rsidRPr="00A75530" w14:paraId="695808E7"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674C4DB3"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87-89</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754DB1B4"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B+</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40A732E3"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87-89%</w:t>
            </w:r>
          </w:p>
        </w:tc>
      </w:tr>
      <w:tr w:rsidR="00A75530" w:rsidRPr="00A75530" w14:paraId="42541333"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715A68F8"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80-87</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3479F73E"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B</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460ED6D2"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83-86%</w:t>
            </w:r>
          </w:p>
        </w:tc>
      </w:tr>
      <w:tr w:rsidR="00A75530" w:rsidRPr="00A75530" w14:paraId="55D53EC4"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2E716E5C"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79 - 80</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50A3894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B-</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2CD72C8F"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80 - 82%</w:t>
            </w:r>
          </w:p>
        </w:tc>
      </w:tr>
      <w:tr w:rsidR="00A75530" w:rsidRPr="00A75530" w14:paraId="13E44EA2"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70D5D6B8"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77- 79</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569B31C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C+</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1AD2611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77 - 79%</w:t>
            </w:r>
          </w:p>
        </w:tc>
      </w:tr>
      <w:tr w:rsidR="00A75530" w:rsidRPr="00A75530" w14:paraId="121337D3"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38A96010"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70 - 77</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54D71D07"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C</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5B817FD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73 - 76%</w:t>
            </w:r>
          </w:p>
        </w:tc>
      </w:tr>
      <w:tr w:rsidR="00A75530" w:rsidRPr="00A75530" w14:paraId="70798A38"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06515AC5"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69 - 70</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7A13E51F"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C-</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6849C0E2"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70 - 72%</w:t>
            </w:r>
          </w:p>
        </w:tc>
      </w:tr>
      <w:tr w:rsidR="00A75530" w:rsidRPr="00A75530" w14:paraId="0F3B6246"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01B88AAC"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Less than 69</w:t>
            </w: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1FAC9392"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F</w:t>
            </w: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3AA60C87"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Less than 69%</w:t>
            </w:r>
          </w:p>
        </w:tc>
      </w:tr>
      <w:tr w:rsidR="00A75530" w:rsidRPr="00A75530" w14:paraId="2B0817FF"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7435D8F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50D25FA4"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31ABE8A0"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r>
      <w:tr w:rsidR="00A75530" w:rsidRPr="00A75530" w14:paraId="4846EDDE"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708D4B41"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778CF099"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74F724AD"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r>
      <w:tr w:rsidR="00A75530" w:rsidRPr="00A75530" w14:paraId="764D570C" w14:textId="77777777" w:rsidTr="00A75530">
        <w:tc>
          <w:tcPr>
            <w:tcW w:w="1922" w:type="dxa"/>
            <w:tcBorders>
              <w:top w:val="single" w:sz="4" w:space="0" w:color="DDDDDD"/>
              <w:left w:val="single" w:sz="4" w:space="0" w:color="DDDDDD"/>
              <w:bottom w:val="single" w:sz="4" w:space="0" w:color="DDDDDD"/>
              <w:right w:val="single" w:sz="4" w:space="0" w:color="DDDDDD"/>
            </w:tcBorders>
            <w:vAlign w:val="center"/>
            <w:hideMark/>
          </w:tcPr>
          <w:p w14:paraId="64204293"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2" w:type="dxa"/>
            <w:tcBorders>
              <w:top w:val="single" w:sz="4" w:space="0" w:color="DDDDDD"/>
              <w:left w:val="single" w:sz="4" w:space="0" w:color="DDDDDD"/>
              <w:bottom w:val="single" w:sz="4" w:space="0" w:color="DDDDDD"/>
              <w:right w:val="single" w:sz="4" w:space="0" w:color="DDDDDD"/>
            </w:tcBorders>
            <w:vAlign w:val="center"/>
            <w:hideMark/>
          </w:tcPr>
          <w:p w14:paraId="44A6F4F1"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c>
          <w:tcPr>
            <w:tcW w:w="1923" w:type="dxa"/>
            <w:tcBorders>
              <w:top w:val="single" w:sz="4" w:space="0" w:color="DDDDDD"/>
              <w:left w:val="single" w:sz="4" w:space="0" w:color="DDDDDD"/>
              <w:bottom w:val="single" w:sz="4" w:space="0" w:color="DDDDDD"/>
              <w:right w:val="single" w:sz="4" w:space="0" w:color="DDDDDD"/>
            </w:tcBorders>
            <w:vAlign w:val="center"/>
            <w:hideMark/>
          </w:tcPr>
          <w:p w14:paraId="540F9ED6" w14:textId="77777777" w:rsidR="00A75530" w:rsidRPr="00A75530" w:rsidRDefault="00A75530" w:rsidP="00A75530">
            <w:pPr>
              <w:spacing w:after="0" w:line="240" w:lineRule="auto"/>
              <w:jc w:val="center"/>
              <w:rPr>
                <w:rFonts w:ascii="Times New Roman" w:eastAsia="Times New Roman" w:hAnsi="Times New Roman" w:cs="Times New Roman"/>
                <w:sz w:val="24"/>
                <w:szCs w:val="24"/>
              </w:rPr>
            </w:pPr>
          </w:p>
        </w:tc>
      </w:tr>
    </w:tbl>
    <w:p w14:paraId="1011695D" w14:textId="77777777" w:rsidR="00A75530" w:rsidRPr="00A75530" w:rsidRDefault="00A75530" w:rsidP="00A75530">
      <w:pPr>
        <w:shd w:val="clear" w:color="auto" w:fill="FFFFFF"/>
        <w:spacing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 evaluation consists of the following components (100%):</w:t>
      </w:r>
    </w:p>
    <w:p w14:paraId="0703CDF6"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1. Five Weekly Assignments: 20%</w:t>
      </w:r>
    </w:p>
    <w:p w14:paraId="3800FA2F"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There are five weekly assignments in the course. The assignments are designed to help you understand the course materials and prepare for the exams.</w:t>
      </w:r>
    </w:p>
    <w:p w14:paraId="188AB02C"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In terms of the level of difficulty, the exam questions will be very similar to the homework problems, especially for calculation type of questions. Your answers to each chapter’s homework problems should be typed and submitted via the course website in Blackboard by midnight on Sunday, the last day of that week. </w:t>
      </w:r>
    </w:p>
    <w:p w14:paraId="1B954C52"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Grading on homework assignments will be based on both efforts and quality, (e.g. even if your answers were all wrong you can still get at least half of the credit for attempting all questions). So it’s important that you attempt all questions and submit on time.</w:t>
      </w:r>
    </w:p>
    <w:p w14:paraId="499DB271"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2. Five quizzes: 30%</w:t>
      </w:r>
    </w:p>
    <w:p w14:paraId="41D36BEC"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There will be five quizzes. Each quiz will last for 120 minutes. You will choose to take the quiz any time during the scheduled weekend. But once started, you must finish the quiz within the specified time period. So before taking each quiz, please check your schedule carefully to make sure you will have an uninterrupted two hour time span to finish the quiz.</w:t>
      </w:r>
    </w:p>
    <w:p w14:paraId="66E01286"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3. Final Exam: 40%</w:t>
      </w:r>
    </w:p>
    <w:p w14:paraId="3D339E0F"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 final exam is an open book exam. The final will last for 120 minutes. You can choose to take the tests any time during the scheduled exam week. But once started, you must finish the test within the specified time period. So before taking each test, please check your schedule carefully to make sure you will have an uninterrupted three- or four-hour time span to finish the test.</w:t>
      </w:r>
    </w:p>
    <w:p w14:paraId="00437733" w14:textId="77777777" w:rsidR="00A75530" w:rsidRPr="00A75530" w:rsidRDefault="00A75530" w:rsidP="00A75530">
      <w:pPr>
        <w:shd w:val="clear" w:color="auto" w:fill="FFFFFF"/>
        <w:spacing w:before="100" w:beforeAutospacing="1"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4. Three Discussions: 10%</w:t>
      </w:r>
    </w:p>
    <w:p w14:paraId="37409986" w14:textId="77777777" w:rsidR="00A75530" w:rsidRPr="00A75530" w:rsidRDefault="00A75530" w:rsidP="00A75530">
      <w:pPr>
        <w:shd w:val="clear" w:color="auto" w:fill="FFFFFF"/>
        <w:spacing w:before="100" w:beforeAutospacing="1"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There are three discussions in the course. You are required to answer each question and also reply to other students’ comments. The comments and replies will be graded based on the relevancy to the questions and clarity.</w:t>
      </w:r>
    </w:p>
    <w:p w14:paraId="444E73C9"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Attendance Policy</w:t>
      </w:r>
    </w:p>
    <w:p w14:paraId="10BCC089"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While there is no formal attendance requirement for this course, consistent engagement with course materials, discussions, and scheduled activities is strongly encouraged. Active participation will enhance your understanding of the content and support your academic success. Attendance will not be tracked or factored into your final grade.</w:t>
      </w:r>
    </w:p>
    <w:p w14:paraId="34330B6E"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Make-Up Exams/Assignments</w:t>
      </w:r>
    </w:p>
    <w:p w14:paraId="254A55A0"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14:paraId="2FC3ACB9"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Using Electronic Devices</w:t>
      </w:r>
    </w:p>
    <w:p w14:paraId="00C607A2"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14:paraId="481F7DD6"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Extra Credit</w:t>
      </w:r>
    </w:p>
    <w:p w14:paraId="7B2B461E"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In addition to the extra credit opportunities listed below on the schedule, the instructor may offer other extra credit opportunities, but students may earn no more than 5 extra credit points. </w:t>
      </w:r>
    </w:p>
    <w:p w14:paraId="462DEE3A"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Schedule of Readings and Assignments (subject to change)</w:t>
      </w:r>
    </w:p>
    <w:tbl>
      <w:tblPr>
        <w:tblW w:w="0" w:type="dxa"/>
        <w:tblCellMar>
          <w:left w:w="0" w:type="dxa"/>
          <w:right w:w="0" w:type="dxa"/>
        </w:tblCellMar>
        <w:tblLook w:val="04A0" w:firstRow="1" w:lastRow="0" w:firstColumn="1" w:lastColumn="0" w:noHBand="0" w:noVBand="1"/>
      </w:tblPr>
      <w:tblGrid>
        <w:gridCol w:w="1322"/>
        <w:gridCol w:w="4724"/>
        <w:gridCol w:w="3308"/>
      </w:tblGrid>
      <w:tr w:rsidR="00A75530" w:rsidRPr="00A75530" w14:paraId="7083559B"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6B18EE53"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or</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367BDC6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Topic and Activities</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48C2B415"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Assignments &amp; Key Due Dates</w:t>
            </w:r>
          </w:p>
        </w:tc>
      </w:tr>
      <w:tr w:rsidR="00A75530" w:rsidRPr="00A75530" w14:paraId="67AB7229"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7977FC3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Module</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0B12B86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838D76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51AA855B"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37478B8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4EBF89F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251C81C1"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72873525"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15CACF6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1</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20833FA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Time Value of Money</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62D4A45"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4D9CF7C6"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480EC4D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79A2B523"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Introduction and Chapter 5</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20BE6A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21126109"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19DA560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6823F28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461B517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07B81ECE"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59215F53"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2</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7052D0C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Discounted Cash Flow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3421975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Discussion Board</w:t>
            </w:r>
          </w:p>
        </w:tc>
      </w:tr>
      <w:tr w:rsidR="00A75530" w:rsidRPr="00A75530" w14:paraId="5E308C4C"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3D8286C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53792DC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Chapter 6</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ADDE895"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Homework of Chapters 5 and 6</w:t>
            </w:r>
          </w:p>
        </w:tc>
      </w:tr>
      <w:tr w:rsidR="00A75530" w:rsidRPr="00A75530" w14:paraId="3AE26A55"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0783164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4AFB67E1"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29CD0FC3"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Quiz #1</w:t>
            </w:r>
          </w:p>
        </w:tc>
      </w:tr>
      <w:tr w:rsidR="00A75530" w:rsidRPr="00A75530" w14:paraId="40796212"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1B160517"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36CDFE6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17A56DF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665602A5"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0BB41A3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3</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175F7DD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Interest Rates and Bond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456C49B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2123D4D3"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0CB0611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658A61F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Chapter 7</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08DCFEB3"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Homework of Chapter 7</w:t>
            </w:r>
          </w:p>
        </w:tc>
      </w:tr>
      <w:tr w:rsidR="00A75530" w:rsidRPr="00A75530" w14:paraId="5E338CF9"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76A8542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32B2450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C0EC8A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Quiz #2</w:t>
            </w:r>
          </w:p>
        </w:tc>
      </w:tr>
      <w:tr w:rsidR="00A75530" w:rsidRPr="00A75530" w14:paraId="48DA3D42"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7AB40731"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6784E1B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FD4916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66CD26AD"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776CF31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4</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29B71C6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Stock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0C8EA3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Discussion Board</w:t>
            </w:r>
          </w:p>
        </w:tc>
      </w:tr>
      <w:tr w:rsidR="00A75530" w:rsidRPr="00A75530" w14:paraId="50098928"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6751A2C5"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41DE5D4C"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Chapter 8</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0AADFE8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Homework of Chapter 8</w:t>
            </w:r>
          </w:p>
        </w:tc>
      </w:tr>
      <w:tr w:rsidR="00A75530" w:rsidRPr="00A75530" w14:paraId="2806AD63"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18DFABC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57CCFE5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E46AA78"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Quiz #3</w:t>
            </w:r>
          </w:p>
        </w:tc>
      </w:tr>
      <w:tr w:rsidR="00A75530" w:rsidRPr="00A75530" w14:paraId="181A1883"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2336891B"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7E3697F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0F71B42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2980835E"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3C2B1E3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5</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5D33593B"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Net Present Value and Capital Investment Decisions</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15F3153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79062E30"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423C781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24D7635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Chapters 9 and 10</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60A0246"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Homework of Chapters 9, 10</w:t>
            </w:r>
          </w:p>
        </w:tc>
      </w:tr>
      <w:tr w:rsidR="00A75530" w:rsidRPr="00A75530" w14:paraId="1275816E"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7D26E3E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580196CA"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5002B20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Quiz #4</w:t>
            </w:r>
          </w:p>
        </w:tc>
      </w:tr>
      <w:tr w:rsidR="00A75530" w:rsidRPr="00A75530" w14:paraId="500806C4"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40F3113B"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47E8EE15"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4E0279D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1AA1FDC0"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5EF85DC0"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6</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793172B4"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Return, Risk, and the Security Market Line</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90A4911"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Discussion Board</w:t>
            </w:r>
          </w:p>
        </w:tc>
      </w:tr>
      <w:tr w:rsidR="00A75530" w:rsidRPr="00A75530" w14:paraId="42F26B6A"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539069D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663A4F8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Read Chapter 13</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60AAF42"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Homework of Chapters 13</w:t>
            </w:r>
          </w:p>
        </w:tc>
      </w:tr>
      <w:tr w:rsidR="00A75530" w:rsidRPr="00A75530" w14:paraId="12570853"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690FA5A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18542529"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6F224FA9"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Quiz #5</w:t>
            </w:r>
          </w:p>
        </w:tc>
      </w:tr>
      <w:tr w:rsidR="00A75530" w:rsidRPr="00A75530" w14:paraId="33B43A80"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2FE70A6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2500" w:type="pct"/>
            <w:tcBorders>
              <w:top w:val="single" w:sz="2" w:space="0" w:color="DDDDDD"/>
              <w:left w:val="single" w:sz="2" w:space="0" w:color="DDDDDD"/>
              <w:bottom w:val="single" w:sz="2" w:space="0" w:color="DDDDDD"/>
              <w:right w:val="single" w:sz="2" w:space="0" w:color="DDDDDD"/>
            </w:tcBorders>
            <w:vAlign w:val="bottom"/>
            <w:hideMark/>
          </w:tcPr>
          <w:p w14:paraId="4D87F33B"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14:paraId="738AED08"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 </w:t>
            </w:r>
          </w:p>
        </w:tc>
      </w:tr>
      <w:tr w:rsidR="00A75530" w:rsidRPr="00A75530" w14:paraId="7D0001D7" w14:textId="77777777" w:rsidTr="00A75530">
        <w:tc>
          <w:tcPr>
            <w:tcW w:w="700" w:type="pct"/>
            <w:tcBorders>
              <w:top w:val="single" w:sz="2" w:space="0" w:color="DDDDDD"/>
              <w:left w:val="single" w:sz="2" w:space="0" w:color="DDDDDD"/>
              <w:bottom w:val="single" w:sz="2" w:space="0" w:color="DDDDDD"/>
              <w:right w:val="single" w:sz="2" w:space="0" w:color="DDDDDD"/>
            </w:tcBorders>
            <w:vAlign w:val="bottom"/>
            <w:hideMark/>
          </w:tcPr>
          <w:p w14:paraId="24351E3D"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Week 7</w:t>
            </w:r>
          </w:p>
        </w:tc>
        <w:tc>
          <w:tcPr>
            <w:tcW w:w="2500" w:type="pct"/>
            <w:tcBorders>
              <w:top w:val="single" w:sz="2" w:space="0" w:color="DDDDDD"/>
              <w:left w:val="single" w:sz="2" w:space="0" w:color="DDDDDD"/>
              <w:bottom w:val="single" w:sz="2" w:space="0" w:color="DDDDDD"/>
              <w:right w:val="single" w:sz="2" w:space="0" w:color="DDDDDD"/>
            </w:tcBorders>
            <w:hideMark/>
          </w:tcPr>
          <w:p w14:paraId="24D5C68E"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Course Wrap</w:t>
            </w:r>
          </w:p>
        </w:tc>
        <w:tc>
          <w:tcPr>
            <w:tcW w:w="1750" w:type="pct"/>
            <w:tcBorders>
              <w:top w:val="single" w:sz="2" w:space="0" w:color="DDDDDD"/>
              <w:left w:val="single" w:sz="2" w:space="0" w:color="DDDDDD"/>
              <w:bottom w:val="single" w:sz="2" w:space="0" w:color="DDDDDD"/>
              <w:right w:val="single" w:sz="2" w:space="0" w:color="DDDDDD"/>
            </w:tcBorders>
            <w:hideMark/>
          </w:tcPr>
          <w:p w14:paraId="382EF87F" w14:textId="77777777" w:rsidR="00A75530" w:rsidRPr="00A75530" w:rsidRDefault="00A75530" w:rsidP="00A75530">
            <w:pPr>
              <w:spacing w:after="0" w:line="240" w:lineRule="auto"/>
              <w:rPr>
                <w:rFonts w:ascii="Times New Roman" w:eastAsia="Times New Roman" w:hAnsi="Times New Roman" w:cs="Times New Roman"/>
                <w:sz w:val="24"/>
                <w:szCs w:val="24"/>
              </w:rPr>
            </w:pPr>
            <w:r w:rsidRPr="00A75530">
              <w:rPr>
                <w:rFonts w:ascii="Times New Roman" w:eastAsia="Times New Roman" w:hAnsi="Times New Roman" w:cs="Times New Roman"/>
                <w:sz w:val="24"/>
                <w:szCs w:val="24"/>
              </w:rPr>
              <w:t>Final Exam</w:t>
            </w:r>
          </w:p>
        </w:tc>
      </w:tr>
    </w:tbl>
    <w:p w14:paraId="04538FEB"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Academic Honesty</w:t>
      </w:r>
    </w:p>
    <w:p w14:paraId="14C4D2C3" w14:textId="77777777" w:rsidR="00A75530" w:rsidRPr="00A75530" w:rsidRDefault="00A75530" w:rsidP="00A75530">
      <w:pPr>
        <w:shd w:val="clear" w:color="auto" w:fill="FFFFFF"/>
        <w:spacing w:after="0" w:line="240" w:lineRule="auto"/>
        <w:ind w:left="185"/>
        <w:rPr>
          <w:rFonts w:ascii="Roboto" w:eastAsia="Times New Roman" w:hAnsi="Roboto" w:cs="Segoe UI"/>
          <w:color w:val="5E35B1"/>
          <w:spacing w:val="-1"/>
          <w:sz w:val="13"/>
          <w:szCs w:val="13"/>
        </w:rPr>
      </w:pPr>
      <w:r w:rsidRPr="00A75530">
        <w:rPr>
          <w:rFonts w:ascii="Roboto" w:eastAsia="Times New Roman" w:hAnsi="Roboto" w:cs="Segoe UI"/>
          <w:color w:val="5E35B1"/>
          <w:spacing w:val="-1"/>
          <w:sz w:val="13"/>
          <w:szCs w:val="13"/>
        </w:rPr>
        <w:t>“Members of the Jacksonville University community are expected to foster and uphold the highest standards of honesty and integrity, which are foundations for the intellectual endeavors we engage in.</w:t>
      </w:r>
    </w:p>
    <w:p w14:paraId="5DD632A5" w14:textId="77777777" w:rsidR="00A75530" w:rsidRPr="00A75530" w:rsidRDefault="00A75530" w:rsidP="00A75530">
      <w:pPr>
        <w:shd w:val="clear" w:color="auto" w:fill="FFFFFF"/>
        <w:spacing w:after="0" w:line="240" w:lineRule="auto"/>
        <w:ind w:left="185"/>
        <w:rPr>
          <w:rFonts w:ascii="Roboto" w:eastAsia="Times New Roman" w:hAnsi="Roboto" w:cs="Segoe UI"/>
          <w:color w:val="5E35B1"/>
          <w:spacing w:val="-1"/>
          <w:sz w:val="13"/>
          <w:szCs w:val="13"/>
        </w:rPr>
      </w:pPr>
      <w:r w:rsidRPr="00A75530">
        <w:rPr>
          <w:rFonts w:ascii="Roboto" w:eastAsia="Times New Roman" w:hAnsi="Roboto" w:cs="Segoe UI"/>
          <w:color w:val="5E35B1"/>
          <w:spacing w:val="-1"/>
          <w:sz w:val="13"/>
          <w:szCs w:val="13"/>
        </w:rPr>
        <w:t>To underscore the importance of truth, honesty, and accountability, students and instructors should adhere to the following standard:</w:t>
      </w:r>
    </w:p>
    <w:p w14:paraId="7D61B96E" w14:textId="77777777" w:rsidR="00A75530" w:rsidRPr="00A75530" w:rsidRDefault="00A75530" w:rsidP="00A75530">
      <w:pPr>
        <w:shd w:val="clear" w:color="auto" w:fill="FFFFFF"/>
        <w:spacing w:after="0" w:line="240" w:lineRule="auto"/>
        <w:ind w:left="185"/>
        <w:rPr>
          <w:rFonts w:ascii="Roboto" w:eastAsia="Times New Roman" w:hAnsi="Roboto" w:cs="Segoe UI"/>
          <w:color w:val="5E35B1"/>
          <w:spacing w:val="-1"/>
          <w:sz w:val="13"/>
          <w:szCs w:val="13"/>
        </w:rPr>
      </w:pPr>
      <w:r w:rsidRPr="00A75530">
        <w:rPr>
          <w:rFonts w:ascii="Roboto" w:eastAsia="Times New Roman" w:hAnsi="Roboto" w:cs="Segoe UI"/>
          <w:b/>
          <w:bCs/>
          <w:i/>
          <w:iCs/>
          <w:color w:val="5E35B1"/>
          <w:spacing w:val="-1"/>
          <w:sz w:val="13"/>
        </w:rPr>
        <w:t>“On my honor as a student of Jacksonville University, I promise to uphold the values of honesty, trust, fairness, respect, and responsibility in all my dealings with faculty, staff, and students.”</w:t>
      </w:r>
    </w:p>
    <w:p w14:paraId="2913BAD5" w14:textId="77777777" w:rsidR="00A75530" w:rsidRPr="00A75530" w:rsidRDefault="00A75530" w:rsidP="00A75530">
      <w:pPr>
        <w:shd w:val="clear" w:color="auto" w:fill="FFFFFF"/>
        <w:spacing w:line="240" w:lineRule="auto"/>
        <w:ind w:left="185"/>
        <w:rPr>
          <w:rFonts w:ascii="Roboto" w:eastAsia="Times New Roman" w:hAnsi="Roboto" w:cs="Segoe UI"/>
          <w:color w:val="5E35B1"/>
          <w:spacing w:val="-1"/>
          <w:sz w:val="13"/>
          <w:szCs w:val="13"/>
        </w:rPr>
      </w:pPr>
      <w:r w:rsidRPr="00A75530">
        <w:rPr>
          <w:rFonts w:ascii="Roboto" w:eastAsia="Times New Roman" w:hAnsi="Roboto" w:cs="Segoe UI"/>
          <w:color w:val="5E35B1"/>
          <w:spacing w:val="-1"/>
          <w:sz w:val="13"/>
          <w:szCs w:val="13"/>
        </w:rPr>
        <w:t>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6" w:tgtFrame="_blank" w:history="1">
        <w:r w:rsidRPr="00A75530">
          <w:rPr>
            <w:rFonts w:ascii="Roboto" w:eastAsia="Times New Roman" w:hAnsi="Roboto" w:cs="Segoe UI"/>
            <w:color w:val="0000FF"/>
            <w:spacing w:val="-1"/>
            <w:sz w:val="13"/>
            <w:u w:val="single"/>
          </w:rPr>
          <w:t>https://www.ju.edu/academicintegrity/academic-integrity-misconduct-policy.php</w:t>
        </w:r>
      </w:hyperlink>
      <w:r w:rsidRPr="00A75530">
        <w:rPr>
          <w:rFonts w:ascii="Roboto" w:eastAsia="Times New Roman" w:hAnsi="Roboto" w:cs="Segoe UI"/>
          <w:color w:val="5E35B1"/>
          <w:spacing w:val="-1"/>
          <w:sz w:val="13"/>
          <w:szCs w:val="13"/>
        </w:rPr>
        <w:t> )</w:t>
      </w:r>
    </w:p>
    <w:p w14:paraId="74F3393E" w14:textId="77777777" w:rsidR="00A75530" w:rsidRPr="00A75530" w:rsidRDefault="00A75530" w:rsidP="00A75530">
      <w:pPr>
        <w:shd w:val="clear" w:color="auto" w:fill="FFFFFF"/>
        <w:spacing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A75530">
        <w:rPr>
          <w:rFonts w:ascii="Roboto" w:eastAsia="Times New Roman" w:hAnsi="Roboto" w:cs="Segoe UI"/>
          <w:color w:val="000000"/>
          <w:spacing w:val="-1"/>
          <w:sz w:val="13"/>
          <w:szCs w:val="13"/>
          <w:u w:val="single"/>
        </w:rPr>
        <w:t>If you have a question about whether or not collaboration is allowed, or how to cite a reference, please ask. It is always better to check than to be accused of an unintended violation of the academic honesty policy.</w:t>
      </w:r>
      <w:r w:rsidRPr="00A75530">
        <w:rPr>
          <w:rFonts w:ascii="Roboto" w:eastAsia="Times New Roman" w:hAnsi="Roboto" w:cs="Segoe UI"/>
          <w:color w:val="000000"/>
          <w:spacing w:val="-1"/>
          <w:sz w:val="13"/>
          <w:szCs w:val="13"/>
        </w:rPr>
        <w:t>] Violations of the academic honesty policy will be dealt with in accordance to university policies [Refer to current Academic Catalog “Academic Integrity and Misconduct”]. </w:t>
      </w:r>
    </w:p>
    <w:p w14:paraId="31E804BF" w14:textId="77777777" w:rsidR="00A75530" w:rsidRPr="00A75530" w:rsidRDefault="00A75530" w:rsidP="00A75530">
      <w:pPr>
        <w:shd w:val="clear" w:color="auto" w:fill="FFFFFF"/>
        <w:spacing w:before="100" w:beforeAutospacing="1" w:after="92" w:line="240" w:lineRule="auto"/>
        <w:rPr>
          <w:rFonts w:ascii="Roboto" w:eastAsia="Times New Roman" w:hAnsi="Roboto" w:cs="Segoe UI"/>
          <w:color w:val="000000"/>
          <w:spacing w:val="-1"/>
          <w:sz w:val="13"/>
          <w:szCs w:val="13"/>
        </w:rPr>
      </w:pPr>
    </w:p>
    <w:p w14:paraId="2D0AEBBB"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Course Level Penalties</w:t>
      </w:r>
    </w:p>
    <w:p w14:paraId="17021E55"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Course Level Penalties: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47525B99"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Statement Regarding Use of Generative Artificial Intelligence (AI)</w:t>
      </w:r>
    </w:p>
    <w:p w14:paraId="3D90E9AE"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Jacksonville University recognizes the power and potential in Artificial Intelligence to assist in many areas of scholarship represented at the institution. AI, like ChatGPT and others, has the potential to be misused. In general, the Academic Integrity Policy stated in this document and elsewhere in Jacksonville University publications and websites does not encourage AI use in an academic setting. AI produced materials submitted for graded assignments are falsely representing the work as generated solely by the student. The specific use of AI is left up to the individual instructor and should be articulated on course syllabi and in the instructions for individual assignments. If instructors do not give explicit permission to use AI students should assume that its use will constitute a violation of the Academic Integrity Policy of Jacksonville University.</w:t>
      </w:r>
    </w:p>
    <w:p w14:paraId="7B617DAB"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Disability Statement</w:t>
      </w:r>
    </w:p>
    <w:p w14:paraId="661EF192" w14:textId="77777777" w:rsidR="00A75530" w:rsidRPr="00A75530" w:rsidRDefault="00A75530" w:rsidP="00A75530">
      <w:pPr>
        <w:shd w:val="clear" w:color="auto" w:fill="FFFFFF"/>
        <w:spacing w:after="100" w:afterAutospacing="1"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xml:space="preserve">Students with a documented disability requesting classroom </w:t>
      </w:r>
      <w:proofErr w:type="gramStart"/>
      <w:r w:rsidRPr="00A75530">
        <w:rPr>
          <w:rFonts w:ascii="Roboto" w:eastAsia="Times New Roman" w:hAnsi="Roboto" w:cs="Segoe UI"/>
          <w:color w:val="000000"/>
          <w:spacing w:val="-1"/>
          <w:sz w:val="13"/>
          <w:szCs w:val="13"/>
        </w:rPr>
        <w:t>accommodations</w:t>
      </w:r>
      <w:proofErr w:type="gramEnd"/>
      <w:r w:rsidRPr="00A75530">
        <w:rPr>
          <w:rFonts w:ascii="Roboto" w:eastAsia="Times New Roman" w:hAnsi="Roboto" w:cs="Segoe UI"/>
          <w:color w:val="000000"/>
          <w:spacing w:val="-1"/>
          <w:sz w:val="13"/>
          <w:szCs w:val="13"/>
        </w:rPr>
        <w:t xml:space="preserve"> or modifications, either permanent or temporary, resulting from the disability are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website (</w:t>
      </w:r>
      <w:hyperlink r:id="rId7" w:tgtFrame="_blank" w:history="1">
        <w:r w:rsidRPr="00A75530">
          <w:rPr>
            <w:rFonts w:ascii="Roboto" w:eastAsia="Times New Roman" w:hAnsi="Roboto" w:cs="Segoe UI"/>
            <w:color w:val="0000FF"/>
            <w:spacing w:val="-1"/>
            <w:sz w:val="13"/>
            <w:u w:val="single"/>
          </w:rPr>
          <w:t>https://www.ju.edu/disabilityservices/index.php</w:t>
        </w:r>
      </w:hyperlink>
      <w:r w:rsidRPr="00A75530">
        <w:rPr>
          <w:rFonts w:ascii="Roboto" w:eastAsia="Times New Roman" w:hAnsi="Roboto" w:cs="Segoe UI"/>
          <w:color w:val="000000"/>
          <w:spacing w:val="-1"/>
          <w:sz w:val="13"/>
          <w:szCs w:val="13"/>
        </w:rPr>
        <w:t>). </w:t>
      </w:r>
    </w:p>
    <w:p w14:paraId="4C264FF8" w14:textId="77777777" w:rsidR="00A75530" w:rsidRPr="00A75530" w:rsidRDefault="00A75530" w:rsidP="00A75530">
      <w:pPr>
        <w:shd w:val="clear" w:color="auto" w:fill="FFFFFF"/>
        <w:spacing w:before="100" w:beforeAutospacing="1"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Note: Students are encouraged to register with the DSS office at the beginning of the term and/or prior (if/when possible), as accommodations are not provided retroactively.</w:t>
      </w:r>
    </w:p>
    <w:p w14:paraId="74D6C671"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FERPA</w:t>
      </w:r>
    </w:p>
    <w:p w14:paraId="6E87C5B9"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The Family Educational Rights and Privacy Act (FERPA) (20 U.S.C. § 1232g; 34 CFR Part 99) is a Federal law that protects the privacy of student education records. The law applies to all schools that receive funds under an applicable program of the U.S. Department of Education. Information on Jacksonville University's FERPA policy is available at: </w:t>
      </w:r>
      <w:hyperlink r:id="rId8" w:tgtFrame="_blank" w:history="1">
        <w:r w:rsidRPr="00A75530">
          <w:rPr>
            <w:rFonts w:ascii="Roboto" w:eastAsia="Times New Roman" w:hAnsi="Roboto" w:cs="Segoe UI"/>
            <w:color w:val="0000FF"/>
            <w:spacing w:val="-1"/>
            <w:sz w:val="13"/>
            <w:u w:val="single"/>
          </w:rPr>
          <w:t>https://www.ju.edu/about/ferpa-information.php</w:t>
        </w:r>
      </w:hyperlink>
    </w:p>
    <w:p w14:paraId="69B940F7" w14:textId="77777777" w:rsidR="00A75530" w:rsidRPr="00A75530" w:rsidRDefault="00A75530" w:rsidP="00A75530">
      <w:pPr>
        <w:pBdr>
          <w:bottom w:val="single" w:sz="4"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21"/>
          <w:szCs w:val="21"/>
        </w:rPr>
      </w:pPr>
      <w:r w:rsidRPr="00A75530">
        <w:rPr>
          <w:rFonts w:ascii="Roboto" w:eastAsia="Times New Roman" w:hAnsi="Roboto" w:cs="Segoe UI"/>
          <w:color w:val="000000"/>
          <w:spacing w:val="-1"/>
          <w:sz w:val="21"/>
          <w:szCs w:val="21"/>
        </w:rPr>
        <w:t>Copyright</w:t>
      </w:r>
    </w:p>
    <w:p w14:paraId="02FE4031" w14:textId="77777777" w:rsidR="00A75530" w:rsidRPr="00A75530" w:rsidRDefault="00A75530" w:rsidP="00A75530">
      <w:pPr>
        <w:shd w:val="clear" w:color="auto" w:fill="FFFFFF"/>
        <w:spacing w:after="92" w:line="240" w:lineRule="auto"/>
        <w:rPr>
          <w:rFonts w:ascii="Roboto" w:eastAsia="Times New Roman" w:hAnsi="Roboto" w:cs="Segoe UI"/>
          <w:color w:val="000000"/>
          <w:spacing w:val="-1"/>
          <w:sz w:val="13"/>
          <w:szCs w:val="13"/>
        </w:rPr>
      </w:pPr>
      <w:r w:rsidRPr="00A75530">
        <w:rPr>
          <w:rFonts w:ascii="Roboto" w:eastAsia="Times New Roman" w:hAnsi="Roboto" w:cs="Segoe UI"/>
          <w:color w:val="000000"/>
          <w:spacing w:val="-1"/>
          <w:sz w:val="13"/>
          <w:szCs w:val="13"/>
        </w:rPr>
        <w:t xml:space="preserve">The lectures and course materials in this class, including presentations, tests, exams, outlines, and similar materials, are protected by copyright. I am the exclusive owner of copyright in those materials I create. I encourage you to take notes and make copies of course materials for your own educational use. However, you may not, nor may you knowingly allow others to reproduce or distribute lecture notes and course materials publicly without my express written consent. This includes providing materials to commercial course material suppliers such as </w:t>
      </w:r>
      <w:proofErr w:type="spellStart"/>
      <w:r w:rsidRPr="00A75530">
        <w:rPr>
          <w:rFonts w:ascii="Roboto" w:eastAsia="Times New Roman" w:hAnsi="Roboto" w:cs="Segoe UI"/>
          <w:color w:val="000000"/>
          <w:spacing w:val="-1"/>
          <w:sz w:val="13"/>
          <w:szCs w:val="13"/>
        </w:rPr>
        <w:t>CourseHero</w:t>
      </w:r>
      <w:proofErr w:type="spellEnd"/>
      <w:r w:rsidRPr="00A75530">
        <w:rPr>
          <w:rFonts w:ascii="Roboto" w:eastAsia="Times New Roman" w:hAnsi="Roboto" w:cs="Segoe UI"/>
          <w:color w:val="000000"/>
          <w:spacing w:val="-1"/>
          <w:sz w:val="13"/>
          <w:szCs w:val="13"/>
        </w:rPr>
        <w:t>, Chegg, and other similar services.</w:t>
      </w:r>
    </w:p>
    <w:p w14:paraId="6EF13FF6" w14:textId="77777777" w:rsidR="007F7753" w:rsidRDefault="007F7753"/>
    <w:sectPr w:rsidR="007F7753" w:rsidSect="0002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24260"/>
    <w:multiLevelType w:val="multilevel"/>
    <w:tmpl w:val="4AB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9A035F"/>
    <w:multiLevelType w:val="multilevel"/>
    <w:tmpl w:val="F02A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875695">
    <w:abstractNumId w:val="1"/>
  </w:num>
  <w:num w:numId="2" w16cid:durableId="34945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30"/>
    <w:rsid w:val="000248A4"/>
    <w:rsid w:val="00107C37"/>
    <w:rsid w:val="007F7753"/>
    <w:rsid w:val="00957E94"/>
    <w:rsid w:val="00A75530"/>
    <w:rsid w:val="00E32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4861"/>
  <w15:docId w15:val="{717F55CA-8DC3-48D5-B9D3-C0665F43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A4"/>
  </w:style>
  <w:style w:type="paragraph" w:styleId="Heading2">
    <w:name w:val="heading 2"/>
    <w:basedOn w:val="Normal"/>
    <w:link w:val="Heading2Char"/>
    <w:uiPriority w:val="9"/>
    <w:qFormat/>
    <w:rsid w:val="00A755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530"/>
    <w:rPr>
      <w:rFonts w:ascii="Times New Roman" w:eastAsia="Times New Roman" w:hAnsi="Times New Roman" w:cs="Times New Roman"/>
      <w:b/>
      <w:bCs/>
      <w:sz w:val="36"/>
      <w:szCs w:val="36"/>
    </w:rPr>
  </w:style>
  <w:style w:type="paragraph" w:styleId="NormalWeb">
    <w:name w:val="Normal (Web)"/>
    <w:basedOn w:val="Normal"/>
    <w:uiPriority w:val="99"/>
    <w:unhideWhenUsed/>
    <w:rsid w:val="00A75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530"/>
    <w:rPr>
      <w:b/>
      <w:bCs/>
    </w:rPr>
  </w:style>
  <w:style w:type="character" w:customStyle="1" w:styleId="block-node">
    <w:name w:val="block-node"/>
    <w:basedOn w:val="DefaultParagraphFont"/>
    <w:rsid w:val="00A75530"/>
  </w:style>
  <w:style w:type="character" w:customStyle="1" w:styleId="cell-content">
    <w:name w:val="cell-content"/>
    <w:basedOn w:val="DefaultParagraphFont"/>
    <w:rsid w:val="00A75530"/>
  </w:style>
  <w:style w:type="character" w:customStyle="1" w:styleId="cell-name">
    <w:name w:val="cell-name"/>
    <w:basedOn w:val="DefaultParagraphFont"/>
    <w:rsid w:val="00A75530"/>
  </w:style>
  <w:style w:type="character" w:styleId="Emphasis">
    <w:name w:val="Emphasis"/>
    <w:basedOn w:val="DefaultParagraphFont"/>
    <w:uiPriority w:val="20"/>
    <w:qFormat/>
    <w:rsid w:val="00A75530"/>
    <w:rPr>
      <w:i/>
      <w:iCs/>
    </w:rPr>
  </w:style>
  <w:style w:type="character" w:styleId="Hyperlink">
    <w:name w:val="Hyperlink"/>
    <w:basedOn w:val="DefaultParagraphFont"/>
    <w:uiPriority w:val="99"/>
    <w:semiHidden/>
    <w:unhideWhenUsed/>
    <w:rsid w:val="00A75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6626">
      <w:bodyDiv w:val="1"/>
      <w:marLeft w:val="0"/>
      <w:marRight w:val="0"/>
      <w:marTop w:val="0"/>
      <w:marBottom w:val="0"/>
      <w:divBdr>
        <w:top w:val="none" w:sz="0" w:space="0" w:color="auto"/>
        <w:left w:val="none" w:sz="0" w:space="0" w:color="auto"/>
        <w:bottom w:val="none" w:sz="0" w:space="0" w:color="auto"/>
        <w:right w:val="none" w:sz="0" w:space="0" w:color="auto"/>
      </w:divBdr>
      <w:divsChild>
        <w:div w:id="1342899396">
          <w:marLeft w:val="0"/>
          <w:marRight w:val="0"/>
          <w:marTop w:val="0"/>
          <w:marBottom w:val="0"/>
          <w:divBdr>
            <w:top w:val="none" w:sz="0" w:space="0" w:color="auto"/>
            <w:left w:val="none" w:sz="0" w:space="0" w:color="auto"/>
            <w:bottom w:val="none" w:sz="0" w:space="0" w:color="auto"/>
            <w:right w:val="none" w:sz="0" w:space="0" w:color="auto"/>
          </w:divBdr>
          <w:divsChild>
            <w:div w:id="407312961">
              <w:marLeft w:val="0"/>
              <w:marRight w:val="0"/>
              <w:marTop w:val="0"/>
              <w:marBottom w:val="0"/>
              <w:divBdr>
                <w:top w:val="none" w:sz="0" w:space="0" w:color="auto"/>
                <w:left w:val="none" w:sz="0" w:space="0" w:color="auto"/>
                <w:bottom w:val="none" w:sz="0" w:space="0" w:color="auto"/>
                <w:right w:val="none" w:sz="0" w:space="0" w:color="auto"/>
              </w:divBdr>
              <w:divsChild>
                <w:div w:id="842816269">
                  <w:marLeft w:val="0"/>
                  <w:marRight w:val="0"/>
                  <w:marTop w:val="0"/>
                  <w:marBottom w:val="92"/>
                  <w:divBdr>
                    <w:top w:val="none" w:sz="0" w:space="0" w:color="auto"/>
                    <w:left w:val="none" w:sz="0" w:space="0" w:color="auto"/>
                    <w:bottom w:val="none" w:sz="0" w:space="0" w:color="auto"/>
                    <w:right w:val="none" w:sz="0" w:space="0" w:color="auto"/>
                  </w:divBdr>
                  <w:divsChild>
                    <w:div w:id="902175013">
                      <w:marLeft w:val="0"/>
                      <w:marRight w:val="0"/>
                      <w:marTop w:val="0"/>
                      <w:marBottom w:val="0"/>
                      <w:divBdr>
                        <w:top w:val="none" w:sz="0" w:space="0" w:color="auto"/>
                        <w:left w:val="none" w:sz="0" w:space="0" w:color="auto"/>
                        <w:bottom w:val="none" w:sz="0" w:space="0" w:color="auto"/>
                        <w:right w:val="none" w:sz="0" w:space="0" w:color="auto"/>
                      </w:divBdr>
                      <w:divsChild>
                        <w:div w:id="1726022724">
                          <w:marLeft w:val="0"/>
                          <w:marRight w:val="0"/>
                          <w:marTop w:val="0"/>
                          <w:marBottom w:val="0"/>
                          <w:divBdr>
                            <w:top w:val="none" w:sz="0" w:space="0" w:color="auto"/>
                            <w:left w:val="none" w:sz="0" w:space="0" w:color="auto"/>
                            <w:bottom w:val="none" w:sz="0" w:space="0" w:color="auto"/>
                            <w:right w:val="none" w:sz="0" w:space="0" w:color="auto"/>
                          </w:divBdr>
                          <w:divsChild>
                            <w:div w:id="17416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458329">
          <w:marLeft w:val="0"/>
          <w:marRight w:val="0"/>
          <w:marTop w:val="0"/>
          <w:marBottom w:val="0"/>
          <w:divBdr>
            <w:top w:val="none" w:sz="0" w:space="0" w:color="auto"/>
            <w:left w:val="none" w:sz="0" w:space="0" w:color="auto"/>
            <w:bottom w:val="none" w:sz="0" w:space="0" w:color="auto"/>
            <w:right w:val="none" w:sz="0" w:space="0" w:color="auto"/>
          </w:divBdr>
          <w:divsChild>
            <w:div w:id="1741830196">
              <w:marLeft w:val="0"/>
              <w:marRight w:val="0"/>
              <w:marTop w:val="0"/>
              <w:marBottom w:val="0"/>
              <w:divBdr>
                <w:top w:val="none" w:sz="0" w:space="0" w:color="auto"/>
                <w:left w:val="none" w:sz="0" w:space="0" w:color="auto"/>
                <w:bottom w:val="none" w:sz="0" w:space="0" w:color="auto"/>
                <w:right w:val="none" w:sz="0" w:space="0" w:color="auto"/>
              </w:divBdr>
              <w:divsChild>
                <w:div w:id="246616825">
                  <w:marLeft w:val="0"/>
                  <w:marRight w:val="0"/>
                  <w:marTop w:val="0"/>
                  <w:marBottom w:val="92"/>
                  <w:divBdr>
                    <w:top w:val="none" w:sz="0" w:space="0" w:color="auto"/>
                    <w:left w:val="none" w:sz="0" w:space="0" w:color="auto"/>
                    <w:bottom w:val="none" w:sz="0" w:space="0" w:color="auto"/>
                    <w:right w:val="none" w:sz="0" w:space="0" w:color="auto"/>
                  </w:divBdr>
                  <w:divsChild>
                    <w:div w:id="113597297">
                      <w:marLeft w:val="0"/>
                      <w:marRight w:val="0"/>
                      <w:marTop w:val="0"/>
                      <w:marBottom w:val="0"/>
                      <w:divBdr>
                        <w:top w:val="none" w:sz="0" w:space="0" w:color="auto"/>
                        <w:left w:val="none" w:sz="0" w:space="0" w:color="auto"/>
                        <w:bottom w:val="none" w:sz="0" w:space="0" w:color="auto"/>
                        <w:right w:val="none" w:sz="0" w:space="0" w:color="auto"/>
                      </w:divBdr>
                      <w:divsChild>
                        <w:div w:id="782042306">
                          <w:marLeft w:val="0"/>
                          <w:marRight w:val="0"/>
                          <w:marTop w:val="0"/>
                          <w:marBottom w:val="0"/>
                          <w:divBdr>
                            <w:top w:val="none" w:sz="0" w:space="0" w:color="auto"/>
                            <w:left w:val="none" w:sz="0" w:space="0" w:color="auto"/>
                            <w:bottom w:val="none" w:sz="0" w:space="0" w:color="auto"/>
                            <w:right w:val="none" w:sz="0" w:space="0" w:color="auto"/>
                          </w:divBdr>
                          <w:divsChild>
                            <w:div w:id="1347516819">
                              <w:marLeft w:val="0"/>
                              <w:marRight w:val="0"/>
                              <w:marTop w:val="0"/>
                              <w:marBottom w:val="0"/>
                              <w:divBdr>
                                <w:top w:val="none" w:sz="0" w:space="0" w:color="auto"/>
                                <w:left w:val="none" w:sz="0" w:space="0" w:color="auto"/>
                                <w:bottom w:val="none" w:sz="0" w:space="0" w:color="auto"/>
                                <w:right w:val="none" w:sz="0" w:space="0" w:color="auto"/>
                              </w:divBdr>
                              <w:divsChild>
                                <w:div w:id="1041856452">
                                  <w:marLeft w:val="0"/>
                                  <w:marRight w:val="0"/>
                                  <w:marTop w:val="0"/>
                                  <w:marBottom w:val="0"/>
                                  <w:divBdr>
                                    <w:top w:val="none" w:sz="0" w:space="0" w:color="auto"/>
                                    <w:left w:val="none" w:sz="0" w:space="0" w:color="auto"/>
                                    <w:bottom w:val="none" w:sz="0" w:space="0" w:color="auto"/>
                                    <w:right w:val="none" w:sz="0" w:space="0" w:color="auto"/>
                                  </w:divBdr>
                                  <w:divsChild>
                                    <w:div w:id="1560938124">
                                      <w:marLeft w:val="0"/>
                                      <w:marRight w:val="0"/>
                                      <w:marTop w:val="0"/>
                                      <w:marBottom w:val="0"/>
                                      <w:divBdr>
                                        <w:top w:val="none" w:sz="0" w:space="0" w:color="auto"/>
                                        <w:left w:val="none" w:sz="0" w:space="0" w:color="auto"/>
                                        <w:bottom w:val="none" w:sz="0" w:space="0" w:color="auto"/>
                                        <w:right w:val="none" w:sz="0" w:space="0" w:color="auto"/>
                                      </w:divBdr>
                                      <w:divsChild>
                                        <w:div w:id="1746997723">
                                          <w:marLeft w:val="0"/>
                                          <w:marRight w:val="0"/>
                                          <w:marTop w:val="0"/>
                                          <w:marBottom w:val="0"/>
                                          <w:divBdr>
                                            <w:top w:val="none" w:sz="0" w:space="0" w:color="auto"/>
                                            <w:left w:val="none" w:sz="0" w:space="0" w:color="auto"/>
                                            <w:bottom w:val="none" w:sz="0" w:space="0" w:color="auto"/>
                                            <w:right w:val="none" w:sz="0" w:space="0" w:color="auto"/>
                                          </w:divBdr>
                                        </w:div>
                                        <w:div w:id="2086297229">
                                          <w:marLeft w:val="0"/>
                                          <w:marRight w:val="0"/>
                                          <w:marTop w:val="0"/>
                                          <w:marBottom w:val="0"/>
                                          <w:divBdr>
                                            <w:top w:val="none" w:sz="0" w:space="0" w:color="auto"/>
                                            <w:left w:val="none" w:sz="0" w:space="0" w:color="auto"/>
                                            <w:bottom w:val="none" w:sz="0" w:space="0" w:color="auto"/>
                                            <w:right w:val="none" w:sz="0" w:space="0" w:color="auto"/>
                                          </w:divBdr>
                                        </w:div>
                                        <w:div w:id="1920360220">
                                          <w:marLeft w:val="0"/>
                                          <w:marRight w:val="0"/>
                                          <w:marTop w:val="0"/>
                                          <w:marBottom w:val="0"/>
                                          <w:divBdr>
                                            <w:top w:val="none" w:sz="0" w:space="0" w:color="auto"/>
                                            <w:left w:val="none" w:sz="0" w:space="0" w:color="auto"/>
                                            <w:bottom w:val="none" w:sz="0" w:space="0" w:color="auto"/>
                                            <w:right w:val="none" w:sz="0" w:space="0" w:color="auto"/>
                                          </w:divBdr>
                                        </w:div>
                                        <w:div w:id="17609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2543">
          <w:marLeft w:val="0"/>
          <w:marRight w:val="0"/>
          <w:marTop w:val="0"/>
          <w:marBottom w:val="0"/>
          <w:divBdr>
            <w:top w:val="none" w:sz="0" w:space="0" w:color="auto"/>
            <w:left w:val="none" w:sz="0" w:space="0" w:color="auto"/>
            <w:bottom w:val="none" w:sz="0" w:space="0" w:color="auto"/>
            <w:right w:val="none" w:sz="0" w:space="0" w:color="auto"/>
          </w:divBdr>
          <w:divsChild>
            <w:div w:id="484275059">
              <w:marLeft w:val="0"/>
              <w:marRight w:val="0"/>
              <w:marTop w:val="0"/>
              <w:marBottom w:val="0"/>
              <w:divBdr>
                <w:top w:val="none" w:sz="0" w:space="0" w:color="auto"/>
                <w:left w:val="none" w:sz="0" w:space="0" w:color="auto"/>
                <w:bottom w:val="none" w:sz="0" w:space="0" w:color="auto"/>
                <w:right w:val="none" w:sz="0" w:space="0" w:color="auto"/>
              </w:divBdr>
              <w:divsChild>
                <w:div w:id="522941732">
                  <w:marLeft w:val="0"/>
                  <w:marRight w:val="0"/>
                  <w:marTop w:val="0"/>
                  <w:marBottom w:val="92"/>
                  <w:divBdr>
                    <w:top w:val="none" w:sz="0" w:space="0" w:color="auto"/>
                    <w:left w:val="none" w:sz="0" w:space="0" w:color="auto"/>
                    <w:bottom w:val="none" w:sz="0" w:space="0" w:color="auto"/>
                    <w:right w:val="none" w:sz="0" w:space="0" w:color="auto"/>
                  </w:divBdr>
                  <w:divsChild>
                    <w:div w:id="1383676649">
                      <w:marLeft w:val="0"/>
                      <w:marRight w:val="0"/>
                      <w:marTop w:val="0"/>
                      <w:marBottom w:val="0"/>
                      <w:divBdr>
                        <w:top w:val="none" w:sz="0" w:space="0" w:color="auto"/>
                        <w:left w:val="none" w:sz="0" w:space="0" w:color="auto"/>
                        <w:bottom w:val="none" w:sz="0" w:space="0" w:color="auto"/>
                        <w:right w:val="none" w:sz="0" w:space="0" w:color="auto"/>
                      </w:divBdr>
                      <w:divsChild>
                        <w:div w:id="1394428715">
                          <w:marLeft w:val="0"/>
                          <w:marRight w:val="0"/>
                          <w:marTop w:val="0"/>
                          <w:marBottom w:val="0"/>
                          <w:divBdr>
                            <w:top w:val="none" w:sz="0" w:space="0" w:color="auto"/>
                            <w:left w:val="none" w:sz="0" w:space="0" w:color="auto"/>
                            <w:bottom w:val="none" w:sz="0" w:space="0" w:color="auto"/>
                            <w:right w:val="none" w:sz="0" w:space="0" w:color="auto"/>
                          </w:divBdr>
                          <w:divsChild>
                            <w:div w:id="1256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38225">
          <w:marLeft w:val="0"/>
          <w:marRight w:val="0"/>
          <w:marTop w:val="0"/>
          <w:marBottom w:val="0"/>
          <w:divBdr>
            <w:top w:val="none" w:sz="0" w:space="0" w:color="auto"/>
            <w:left w:val="none" w:sz="0" w:space="0" w:color="auto"/>
            <w:bottom w:val="none" w:sz="0" w:space="0" w:color="auto"/>
            <w:right w:val="none" w:sz="0" w:space="0" w:color="auto"/>
          </w:divBdr>
          <w:divsChild>
            <w:div w:id="262761502">
              <w:marLeft w:val="0"/>
              <w:marRight w:val="0"/>
              <w:marTop w:val="0"/>
              <w:marBottom w:val="0"/>
              <w:divBdr>
                <w:top w:val="none" w:sz="0" w:space="0" w:color="auto"/>
                <w:left w:val="none" w:sz="0" w:space="0" w:color="auto"/>
                <w:bottom w:val="none" w:sz="0" w:space="0" w:color="auto"/>
                <w:right w:val="none" w:sz="0" w:space="0" w:color="auto"/>
              </w:divBdr>
              <w:divsChild>
                <w:div w:id="1787383964">
                  <w:marLeft w:val="0"/>
                  <w:marRight w:val="0"/>
                  <w:marTop w:val="0"/>
                  <w:marBottom w:val="92"/>
                  <w:divBdr>
                    <w:top w:val="none" w:sz="0" w:space="0" w:color="auto"/>
                    <w:left w:val="none" w:sz="0" w:space="0" w:color="auto"/>
                    <w:bottom w:val="none" w:sz="0" w:space="0" w:color="auto"/>
                    <w:right w:val="none" w:sz="0" w:space="0" w:color="auto"/>
                  </w:divBdr>
                  <w:divsChild>
                    <w:div w:id="303197144">
                      <w:marLeft w:val="0"/>
                      <w:marRight w:val="0"/>
                      <w:marTop w:val="0"/>
                      <w:marBottom w:val="0"/>
                      <w:divBdr>
                        <w:top w:val="none" w:sz="0" w:space="0" w:color="auto"/>
                        <w:left w:val="none" w:sz="0" w:space="0" w:color="auto"/>
                        <w:bottom w:val="none" w:sz="0" w:space="0" w:color="auto"/>
                        <w:right w:val="none" w:sz="0" w:space="0" w:color="auto"/>
                      </w:divBdr>
                      <w:divsChild>
                        <w:div w:id="1831095715">
                          <w:marLeft w:val="0"/>
                          <w:marRight w:val="0"/>
                          <w:marTop w:val="0"/>
                          <w:marBottom w:val="0"/>
                          <w:divBdr>
                            <w:top w:val="none" w:sz="0" w:space="0" w:color="auto"/>
                            <w:left w:val="none" w:sz="0" w:space="0" w:color="auto"/>
                            <w:bottom w:val="none" w:sz="0" w:space="0" w:color="auto"/>
                            <w:right w:val="none" w:sz="0" w:space="0" w:color="auto"/>
                          </w:divBdr>
                          <w:divsChild>
                            <w:div w:id="6712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88374">
          <w:marLeft w:val="0"/>
          <w:marRight w:val="0"/>
          <w:marTop w:val="0"/>
          <w:marBottom w:val="0"/>
          <w:divBdr>
            <w:top w:val="none" w:sz="0" w:space="0" w:color="auto"/>
            <w:left w:val="none" w:sz="0" w:space="0" w:color="auto"/>
            <w:bottom w:val="none" w:sz="0" w:space="0" w:color="auto"/>
            <w:right w:val="none" w:sz="0" w:space="0" w:color="auto"/>
          </w:divBdr>
          <w:divsChild>
            <w:div w:id="1356423273">
              <w:marLeft w:val="0"/>
              <w:marRight w:val="0"/>
              <w:marTop w:val="0"/>
              <w:marBottom w:val="0"/>
              <w:divBdr>
                <w:top w:val="none" w:sz="0" w:space="0" w:color="auto"/>
                <w:left w:val="none" w:sz="0" w:space="0" w:color="auto"/>
                <w:bottom w:val="none" w:sz="0" w:space="0" w:color="auto"/>
                <w:right w:val="none" w:sz="0" w:space="0" w:color="auto"/>
              </w:divBdr>
              <w:divsChild>
                <w:div w:id="1378625751">
                  <w:marLeft w:val="0"/>
                  <w:marRight w:val="0"/>
                  <w:marTop w:val="0"/>
                  <w:marBottom w:val="92"/>
                  <w:divBdr>
                    <w:top w:val="none" w:sz="0" w:space="0" w:color="auto"/>
                    <w:left w:val="none" w:sz="0" w:space="0" w:color="auto"/>
                    <w:bottom w:val="none" w:sz="0" w:space="0" w:color="auto"/>
                    <w:right w:val="none" w:sz="0" w:space="0" w:color="auto"/>
                  </w:divBdr>
                  <w:divsChild>
                    <w:div w:id="265121331">
                      <w:marLeft w:val="0"/>
                      <w:marRight w:val="0"/>
                      <w:marTop w:val="0"/>
                      <w:marBottom w:val="0"/>
                      <w:divBdr>
                        <w:top w:val="none" w:sz="0" w:space="0" w:color="auto"/>
                        <w:left w:val="none" w:sz="0" w:space="0" w:color="auto"/>
                        <w:bottom w:val="none" w:sz="0" w:space="0" w:color="auto"/>
                        <w:right w:val="none" w:sz="0" w:space="0" w:color="auto"/>
                      </w:divBdr>
                      <w:divsChild>
                        <w:div w:id="495540117">
                          <w:marLeft w:val="0"/>
                          <w:marRight w:val="0"/>
                          <w:marTop w:val="0"/>
                          <w:marBottom w:val="0"/>
                          <w:divBdr>
                            <w:top w:val="none" w:sz="0" w:space="0" w:color="auto"/>
                            <w:left w:val="none" w:sz="0" w:space="0" w:color="auto"/>
                            <w:bottom w:val="none" w:sz="0" w:space="0" w:color="auto"/>
                            <w:right w:val="none" w:sz="0" w:space="0" w:color="auto"/>
                          </w:divBdr>
                          <w:divsChild>
                            <w:div w:id="4597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3414">
          <w:marLeft w:val="0"/>
          <w:marRight w:val="0"/>
          <w:marTop w:val="0"/>
          <w:marBottom w:val="0"/>
          <w:divBdr>
            <w:top w:val="none" w:sz="0" w:space="0" w:color="auto"/>
            <w:left w:val="none" w:sz="0" w:space="0" w:color="auto"/>
            <w:bottom w:val="none" w:sz="0" w:space="0" w:color="auto"/>
            <w:right w:val="none" w:sz="0" w:space="0" w:color="auto"/>
          </w:divBdr>
          <w:divsChild>
            <w:div w:id="28802078">
              <w:marLeft w:val="0"/>
              <w:marRight w:val="0"/>
              <w:marTop w:val="0"/>
              <w:marBottom w:val="0"/>
              <w:divBdr>
                <w:top w:val="none" w:sz="0" w:space="0" w:color="auto"/>
                <w:left w:val="none" w:sz="0" w:space="0" w:color="auto"/>
                <w:bottom w:val="none" w:sz="0" w:space="0" w:color="auto"/>
                <w:right w:val="none" w:sz="0" w:space="0" w:color="auto"/>
              </w:divBdr>
              <w:divsChild>
                <w:div w:id="124856653">
                  <w:marLeft w:val="0"/>
                  <w:marRight w:val="0"/>
                  <w:marTop w:val="0"/>
                  <w:marBottom w:val="92"/>
                  <w:divBdr>
                    <w:top w:val="none" w:sz="0" w:space="0" w:color="auto"/>
                    <w:left w:val="none" w:sz="0" w:space="0" w:color="auto"/>
                    <w:bottom w:val="none" w:sz="0" w:space="0" w:color="auto"/>
                    <w:right w:val="none" w:sz="0" w:space="0" w:color="auto"/>
                  </w:divBdr>
                  <w:divsChild>
                    <w:div w:id="1300456685">
                      <w:marLeft w:val="0"/>
                      <w:marRight w:val="0"/>
                      <w:marTop w:val="0"/>
                      <w:marBottom w:val="0"/>
                      <w:divBdr>
                        <w:top w:val="none" w:sz="0" w:space="0" w:color="auto"/>
                        <w:left w:val="none" w:sz="0" w:space="0" w:color="auto"/>
                        <w:bottom w:val="none" w:sz="0" w:space="0" w:color="auto"/>
                        <w:right w:val="none" w:sz="0" w:space="0" w:color="auto"/>
                      </w:divBdr>
                      <w:divsChild>
                        <w:div w:id="2107731067">
                          <w:marLeft w:val="0"/>
                          <w:marRight w:val="0"/>
                          <w:marTop w:val="0"/>
                          <w:marBottom w:val="0"/>
                          <w:divBdr>
                            <w:top w:val="none" w:sz="0" w:space="0" w:color="auto"/>
                            <w:left w:val="none" w:sz="0" w:space="0" w:color="auto"/>
                            <w:bottom w:val="none" w:sz="0" w:space="0" w:color="auto"/>
                            <w:right w:val="none" w:sz="0" w:space="0" w:color="auto"/>
                          </w:divBdr>
                          <w:divsChild>
                            <w:div w:id="1925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3770">
          <w:marLeft w:val="0"/>
          <w:marRight w:val="0"/>
          <w:marTop w:val="0"/>
          <w:marBottom w:val="0"/>
          <w:divBdr>
            <w:top w:val="none" w:sz="0" w:space="0" w:color="auto"/>
            <w:left w:val="none" w:sz="0" w:space="0" w:color="auto"/>
            <w:bottom w:val="none" w:sz="0" w:space="0" w:color="auto"/>
            <w:right w:val="none" w:sz="0" w:space="0" w:color="auto"/>
          </w:divBdr>
          <w:divsChild>
            <w:div w:id="1027676513">
              <w:marLeft w:val="0"/>
              <w:marRight w:val="0"/>
              <w:marTop w:val="0"/>
              <w:marBottom w:val="0"/>
              <w:divBdr>
                <w:top w:val="none" w:sz="0" w:space="0" w:color="auto"/>
                <w:left w:val="none" w:sz="0" w:space="0" w:color="auto"/>
                <w:bottom w:val="none" w:sz="0" w:space="0" w:color="auto"/>
                <w:right w:val="none" w:sz="0" w:space="0" w:color="auto"/>
              </w:divBdr>
              <w:divsChild>
                <w:div w:id="1903100139">
                  <w:marLeft w:val="0"/>
                  <w:marRight w:val="0"/>
                  <w:marTop w:val="0"/>
                  <w:marBottom w:val="92"/>
                  <w:divBdr>
                    <w:top w:val="none" w:sz="0" w:space="0" w:color="auto"/>
                    <w:left w:val="none" w:sz="0" w:space="0" w:color="auto"/>
                    <w:bottom w:val="none" w:sz="0" w:space="0" w:color="auto"/>
                    <w:right w:val="none" w:sz="0" w:space="0" w:color="auto"/>
                  </w:divBdr>
                  <w:divsChild>
                    <w:div w:id="1855069452">
                      <w:marLeft w:val="0"/>
                      <w:marRight w:val="0"/>
                      <w:marTop w:val="0"/>
                      <w:marBottom w:val="0"/>
                      <w:divBdr>
                        <w:top w:val="none" w:sz="0" w:space="0" w:color="auto"/>
                        <w:left w:val="none" w:sz="0" w:space="0" w:color="auto"/>
                        <w:bottom w:val="none" w:sz="0" w:space="0" w:color="auto"/>
                        <w:right w:val="none" w:sz="0" w:space="0" w:color="auto"/>
                      </w:divBdr>
                      <w:divsChild>
                        <w:div w:id="2046638670">
                          <w:marLeft w:val="0"/>
                          <w:marRight w:val="0"/>
                          <w:marTop w:val="0"/>
                          <w:marBottom w:val="0"/>
                          <w:divBdr>
                            <w:top w:val="none" w:sz="0" w:space="0" w:color="auto"/>
                            <w:left w:val="none" w:sz="0" w:space="0" w:color="auto"/>
                            <w:bottom w:val="none" w:sz="0" w:space="0" w:color="auto"/>
                            <w:right w:val="none" w:sz="0" w:space="0" w:color="auto"/>
                          </w:divBdr>
                          <w:divsChild>
                            <w:div w:id="9687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2654">
          <w:marLeft w:val="0"/>
          <w:marRight w:val="0"/>
          <w:marTop w:val="0"/>
          <w:marBottom w:val="0"/>
          <w:divBdr>
            <w:top w:val="none" w:sz="0" w:space="0" w:color="auto"/>
            <w:left w:val="none" w:sz="0" w:space="0" w:color="auto"/>
            <w:bottom w:val="none" w:sz="0" w:space="0" w:color="auto"/>
            <w:right w:val="none" w:sz="0" w:space="0" w:color="auto"/>
          </w:divBdr>
          <w:divsChild>
            <w:div w:id="567151867">
              <w:marLeft w:val="0"/>
              <w:marRight w:val="0"/>
              <w:marTop w:val="0"/>
              <w:marBottom w:val="0"/>
              <w:divBdr>
                <w:top w:val="none" w:sz="0" w:space="0" w:color="auto"/>
                <w:left w:val="none" w:sz="0" w:space="0" w:color="auto"/>
                <w:bottom w:val="none" w:sz="0" w:space="0" w:color="auto"/>
                <w:right w:val="none" w:sz="0" w:space="0" w:color="auto"/>
              </w:divBdr>
              <w:divsChild>
                <w:div w:id="505483566">
                  <w:marLeft w:val="0"/>
                  <w:marRight w:val="0"/>
                  <w:marTop w:val="0"/>
                  <w:marBottom w:val="92"/>
                  <w:divBdr>
                    <w:top w:val="none" w:sz="0" w:space="0" w:color="auto"/>
                    <w:left w:val="none" w:sz="0" w:space="0" w:color="auto"/>
                    <w:bottom w:val="none" w:sz="0" w:space="0" w:color="auto"/>
                    <w:right w:val="none" w:sz="0" w:space="0" w:color="auto"/>
                  </w:divBdr>
                  <w:divsChild>
                    <w:div w:id="1398818258">
                      <w:marLeft w:val="0"/>
                      <w:marRight w:val="0"/>
                      <w:marTop w:val="0"/>
                      <w:marBottom w:val="0"/>
                      <w:divBdr>
                        <w:top w:val="none" w:sz="0" w:space="0" w:color="auto"/>
                        <w:left w:val="none" w:sz="0" w:space="0" w:color="auto"/>
                        <w:bottom w:val="none" w:sz="0" w:space="0" w:color="auto"/>
                        <w:right w:val="none" w:sz="0" w:space="0" w:color="auto"/>
                      </w:divBdr>
                      <w:divsChild>
                        <w:div w:id="948508032">
                          <w:marLeft w:val="0"/>
                          <w:marRight w:val="0"/>
                          <w:marTop w:val="0"/>
                          <w:marBottom w:val="0"/>
                          <w:divBdr>
                            <w:top w:val="none" w:sz="0" w:space="0" w:color="auto"/>
                            <w:left w:val="none" w:sz="0" w:space="0" w:color="auto"/>
                            <w:bottom w:val="none" w:sz="0" w:space="0" w:color="auto"/>
                            <w:right w:val="none" w:sz="0" w:space="0" w:color="auto"/>
                          </w:divBdr>
                          <w:divsChild>
                            <w:div w:id="13738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30831">
          <w:marLeft w:val="0"/>
          <w:marRight w:val="0"/>
          <w:marTop w:val="0"/>
          <w:marBottom w:val="0"/>
          <w:divBdr>
            <w:top w:val="none" w:sz="0" w:space="0" w:color="auto"/>
            <w:left w:val="none" w:sz="0" w:space="0" w:color="auto"/>
            <w:bottom w:val="none" w:sz="0" w:space="0" w:color="auto"/>
            <w:right w:val="none" w:sz="0" w:space="0" w:color="auto"/>
          </w:divBdr>
          <w:divsChild>
            <w:div w:id="2066223976">
              <w:marLeft w:val="0"/>
              <w:marRight w:val="0"/>
              <w:marTop w:val="0"/>
              <w:marBottom w:val="0"/>
              <w:divBdr>
                <w:top w:val="none" w:sz="0" w:space="0" w:color="auto"/>
                <w:left w:val="none" w:sz="0" w:space="0" w:color="auto"/>
                <w:bottom w:val="none" w:sz="0" w:space="0" w:color="auto"/>
                <w:right w:val="none" w:sz="0" w:space="0" w:color="auto"/>
              </w:divBdr>
              <w:divsChild>
                <w:div w:id="80371612">
                  <w:marLeft w:val="0"/>
                  <w:marRight w:val="0"/>
                  <w:marTop w:val="0"/>
                  <w:marBottom w:val="92"/>
                  <w:divBdr>
                    <w:top w:val="none" w:sz="0" w:space="0" w:color="auto"/>
                    <w:left w:val="none" w:sz="0" w:space="0" w:color="auto"/>
                    <w:bottom w:val="none" w:sz="0" w:space="0" w:color="auto"/>
                    <w:right w:val="none" w:sz="0" w:space="0" w:color="auto"/>
                  </w:divBdr>
                  <w:divsChild>
                    <w:div w:id="1647474299">
                      <w:marLeft w:val="0"/>
                      <w:marRight w:val="0"/>
                      <w:marTop w:val="0"/>
                      <w:marBottom w:val="0"/>
                      <w:divBdr>
                        <w:top w:val="none" w:sz="0" w:space="0" w:color="auto"/>
                        <w:left w:val="none" w:sz="0" w:space="0" w:color="auto"/>
                        <w:bottom w:val="none" w:sz="0" w:space="0" w:color="auto"/>
                        <w:right w:val="none" w:sz="0" w:space="0" w:color="auto"/>
                      </w:divBdr>
                      <w:divsChild>
                        <w:div w:id="1060985578">
                          <w:marLeft w:val="0"/>
                          <w:marRight w:val="0"/>
                          <w:marTop w:val="0"/>
                          <w:marBottom w:val="0"/>
                          <w:divBdr>
                            <w:top w:val="none" w:sz="0" w:space="0" w:color="auto"/>
                            <w:left w:val="none" w:sz="0" w:space="0" w:color="auto"/>
                            <w:bottom w:val="none" w:sz="0" w:space="0" w:color="auto"/>
                            <w:right w:val="none" w:sz="0" w:space="0" w:color="auto"/>
                          </w:divBdr>
                          <w:divsChild>
                            <w:div w:id="1838765701">
                              <w:marLeft w:val="0"/>
                              <w:marRight w:val="0"/>
                              <w:marTop w:val="0"/>
                              <w:marBottom w:val="0"/>
                              <w:divBdr>
                                <w:top w:val="none" w:sz="0" w:space="0" w:color="auto"/>
                                <w:left w:val="none" w:sz="0" w:space="0" w:color="auto"/>
                                <w:bottom w:val="none" w:sz="0" w:space="0" w:color="auto"/>
                                <w:right w:val="none" w:sz="0" w:space="0" w:color="auto"/>
                              </w:divBdr>
                              <w:divsChild>
                                <w:div w:id="1409427217">
                                  <w:marLeft w:val="0"/>
                                  <w:marRight w:val="0"/>
                                  <w:marTop w:val="0"/>
                                  <w:marBottom w:val="0"/>
                                  <w:divBdr>
                                    <w:top w:val="none" w:sz="0" w:space="0" w:color="auto"/>
                                    <w:left w:val="none" w:sz="0" w:space="0" w:color="auto"/>
                                    <w:bottom w:val="none" w:sz="0" w:space="0" w:color="auto"/>
                                    <w:right w:val="none" w:sz="0" w:space="0" w:color="auto"/>
                                  </w:divBdr>
                                </w:div>
                                <w:div w:id="1506942033">
                                  <w:marLeft w:val="0"/>
                                  <w:marRight w:val="0"/>
                                  <w:marTop w:val="0"/>
                                  <w:marBottom w:val="0"/>
                                  <w:divBdr>
                                    <w:top w:val="none" w:sz="0" w:space="0" w:color="auto"/>
                                    <w:left w:val="none" w:sz="0" w:space="0" w:color="auto"/>
                                    <w:bottom w:val="none" w:sz="0" w:space="0" w:color="auto"/>
                                    <w:right w:val="none" w:sz="0" w:space="0" w:color="auto"/>
                                  </w:divBdr>
                                  <w:divsChild>
                                    <w:div w:id="1571234851">
                                      <w:marLeft w:val="0"/>
                                      <w:marRight w:val="0"/>
                                      <w:marTop w:val="0"/>
                                      <w:marBottom w:val="0"/>
                                      <w:divBdr>
                                        <w:top w:val="none" w:sz="0" w:space="0" w:color="auto"/>
                                        <w:left w:val="none" w:sz="0" w:space="0" w:color="auto"/>
                                        <w:bottom w:val="none" w:sz="0" w:space="0" w:color="auto"/>
                                        <w:right w:val="none" w:sz="0" w:space="0" w:color="auto"/>
                                      </w:divBdr>
                                      <w:divsChild>
                                        <w:div w:id="1358117939">
                                          <w:marLeft w:val="0"/>
                                          <w:marRight w:val="0"/>
                                          <w:marTop w:val="0"/>
                                          <w:marBottom w:val="0"/>
                                          <w:divBdr>
                                            <w:top w:val="none" w:sz="0" w:space="0" w:color="auto"/>
                                            <w:left w:val="none" w:sz="0" w:space="0" w:color="auto"/>
                                            <w:bottom w:val="none" w:sz="0" w:space="0" w:color="auto"/>
                                            <w:right w:val="none" w:sz="0" w:space="0" w:color="auto"/>
                                          </w:divBdr>
                                        </w:div>
                                        <w:div w:id="444888096">
                                          <w:marLeft w:val="0"/>
                                          <w:marRight w:val="0"/>
                                          <w:marTop w:val="0"/>
                                          <w:marBottom w:val="0"/>
                                          <w:divBdr>
                                            <w:top w:val="none" w:sz="0" w:space="0" w:color="auto"/>
                                            <w:left w:val="none" w:sz="0" w:space="0" w:color="auto"/>
                                            <w:bottom w:val="none" w:sz="0" w:space="0" w:color="auto"/>
                                            <w:right w:val="none" w:sz="0" w:space="0" w:color="auto"/>
                                          </w:divBdr>
                                        </w:div>
                                        <w:div w:id="746421287">
                                          <w:marLeft w:val="0"/>
                                          <w:marRight w:val="0"/>
                                          <w:marTop w:val="0"/>
                                          <w:marBottom w:val="0"/>
                                          <w:divBdr>
                                            <w:top w:val="none" w:sz="0" w:space="0" w:color="auto"/>
                                            <w:left w:val="none" w:sz="0" w:space="0" w:color="auto"/>
                                            <w:bottom w:val="none" w:sz="0" w:space="0" w:color="auto"/>
                                            <w:right w:val="none" w:sz="0" w:space="0" w:color="auto"/>
                                          </w:divBdr>
                                        </w:div>
                                        <w:div w:id="81682334">
                                          <w:marLeft w:val="0"/>
                                          <w:marRight w:val="0"/>
                                          <w:marTop w:val="0"/>
                                          <w:marBottom w:val="0"/>
                                          <w:divBdr>
                                            <w:top w:val="none" w:sz="0" w:space="0" w:color="auto"/>
                                            <w:left w:val="none" w:sz="0" w:space="0" w:color="auto"/>
                                            <w:bottom w:val="none" w:sz="0" w:space="0" w:color="auto"/>
                                            <w:right w:val="none" w:sz="0" w:space="0" w:color="auto"/>
                                          </w:divBdr>
                                        </w:div>
                                        <w:div w:id="1531601668">
                                          <w:marLeft w:val="0"/>
                                          <w:marRight w:val="0"/>
                                          <w:marTop w:val="0"/>
                                          <w:marBottom w:val="0"/>
                                          <w:divBdr>
                                            <w:top w:val="none" w:sz="0" w:space="0" w:color="auto"/>
                                            <w:left w:val="none" w:sz="0" w:space="0" w:color="auto"/>
                                            <w:bottom w:val="none" w:sz="0" w:space="0" w:color="auto"/>
                                            <w:right w:val="none" w:sz="0" w:space="0" w:color="auto"/>
                                          </w:divBdr>
                                        </w:div>
                                        <w:div w:id="5969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252129">
          <w:marLeft w:val="0"/>
          <w:marRight w:val="0"/>
          <w:marTop w:val="0"/>
          <w:marBottom w:val="0"/>
          <w:divBdr>
            <w:top w:val="none" w:sz="0" w:space="0" w:color="auto"/>
            <w:left w:val="none" w:sz="0" w:space="0" w:color="auto"/>
            <w:bottom w:val="none" w:sz="0" w:space="0" w:color="auto"/>
            <w:right w:val="none" w:sz="0" w:space="0" w:color="auto"/>
          </w:divBdr>
          <w:divsChild>
            <w:div w:id="251667113">
              <w:marLeft w:val="0"/>
              <w:marRight w:val="0"/>
              <w:marTop w:val="0"/>
              <w:marBottom w:val="0"/>
              <w:divBdr>
                <w:top w:val="none" w:sz="0" w:space="0" w:color="auto"/>
                <w:left w:val="none" w:sz="0" w:space="0" w:color="auto"/>
                <w:bottom w:val="none" w:sz="0" w:space="0" w:color="auto"/>
                <w:right w:val="none" w:sz="0" w:space="0" w:color="auto"/>
              </w:divBdr>
              <w:divsChild>
                <w:div w:id="766779675">
                  <w:marLeft w:val="0"/>
                  <w:marRight w:val="0"/>
                  <w:marTop w:val="0"/>
                  <w:marBottom w:val="92"/>
                  <w:divBdr>
                    <w:top w:val="none" w:sz="0" w:space="0" w:color="auto"/>
                    <w:left w:val="none" w:sz="0" w:space="0" w:color="auto"/>
                    <w:bottom w:val="none" w:sz="0" w:space="0" w:color="auto"/>
                    <w:right w:val="none" w:sz="0" w:space="0" w:color="auto"/>
                  </w:divBdr>
                  <w:divsChild>
                    <w:div w:id="700982129">
                      <w:marLeft w:val="0"/>
                      <w:marRight w:val="0"/>
                      <w:marTop w:val="0"/>
                      <w:marBottom w:val="0"/>
                      <w:divBdr>
                        <w:top w:val="none" w:sz="0" w:space="0" w:color="auto"/>
                        <w:left w:val="none" w:sz="0" w:space="0" w:color="auto"/>
                        <w:bottom w:val="none" w:sz="0" w:space="0" w:color="auto"/>
                        <w:right w:val="none" w:sz="0" w:space="0" w:color="auto"/>
                      </w:divBdr>
                      <w:divsChild>
                        <w:div w:id="786044987">
                          <w:marLeft w:val="0"/>
                          <w:marRight w:val="0"/>
                          <w:marTop w:val="0"/>
                          <w:marBottom w:val="0"/>
                          <w:divBdr>
                            <w:top w:val="none" w:sz="0" w:space="0" w:color="auto"/>
                            <w:left w:val="none" w:sz="0" w:space="0" w:color="auto"/>
                            <w:bottom w:val="none" w:sz="0" w:space="0" w:color="auto"/>
                            <w:right w:val="none" w:sz="0" w:space="0" w:color="auto"/>
                          </w:divBdr>
                          <w:divsChild>
                            <w:div w:id="15047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965650">
          <w:marLeft w:val="0"/>
          <w:marRight w:val="0"/>
          <w:marTop w:val="0"/>
          <w:marBottom w:val="0"/>
          <w:divBdr>
            <w:top w:val="none" w:sz="0" w:space="0" w:color="auto"/>
            <w:left w:val="none" w:sz="0" w:space="0" w:color="auto"/>
            <w:bottom w:val="none" w:sz="0" w:space="0" w:color="auto"/>
            <w:right w:val="none" w:sz="0" w:space="0" w:color="auto"/>
          </w:divBdr>
          <w:divsChild>
            <w:div w:id="1045176107">
              <w:marLeft w:val="0"/>
              <w:marRight w:val="0"/>
              <w:marTop w:val="0"/>
              <w:marBottom w:val="0"/>
              <w:divBdr>
                <w:top w:val="none" w:sz="0" w:space="0" w:color="auto"/>
                <w:left w:val="none" w:sz="0" w:space="0" w:color="auto"/>
                <w:bottom w:val="none" w:sz="0" w:space="0" w:color="auto"/>
                <w:right w:val="none" w:sz="0" w:space="0" w:color="auto"/>
              </w:divBdr>
              <w:divsChild>
                <w:div w:id="368074126">
                  <w:marLeft w:val="0"/>
                  <w:marRight w:val="0"/>
                  <w:marTop w:val="0"/>
                  <w:marBottom w:val="92"/>
                  <w:divBdr>
                    <w:top w:val="none" w:sz="0" w:space="0" w:color="auto"/>
                    <w:left w:val="none" w:sz="0" w:space="0" w:color="auto"/>
                    <w:bottom w:val="none" w:sz="0" w:space="0" w:color="auto"/>
                    <w:right w:val="none" w:sz="0" w:space="0" w:color="auto"/>
                  </w:divBdr>
                  <w:divsChild>
                    <w:div w:id="2004162425">
                      <w:marLeft w:val="0"/>
                      <w:marRight w:val="0"/>
                      <w:marTop w:val="0"/>
                      <w:marBottom w:val="0"/>
                      <w:divBdr>
                        <w:top w:val="none" w:sz="0" w:space="0" w:color="auto"/>
                        <w:left w:val="none" w:sz="0" w:space="0" w:color="auto"/>
                        <w:bottom w:val="none" w:sz="0" w:space="0" w:color="auto"/>
                        <w:right w:val="none" w:sz="0" w:space="0" w:color="auto"/>
                      </w:divBdr>
                      <w:divsChild>
                        <w:div w:id="872154058">
                          <w:marLeft w:val="0"/>
                          <w:marRight w:val="0"/>
                          <w:marTop w:val="0"/>
                          <w:marBottom w:val="0"/>
                          <w:divBdr>
                            <w:top w:val="none" w:sz="0" w:space="0" w:color="auto"/>
                            <w:left w:val="none" w:sz="0" w:space="0" w:color="auto"/>
                            <w:bottom w:val="none" w:sz="0" w:space="0" w:color="auto"/>
                            <w:right w:val="none" w:sz="0" w:space="0" w:color="auto"/>
                          </w:divBdr>
                          <w:divsChild>
                            <w:div w:id="8150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162336">
          <w:marLeft w:val="0"/>
          <w:marRight w:val="0"/>
          <w:marTop w:val="0"/>
          <w:marBottom w:val="0"/>
          <w:divBdr>
            <w:top w:val="none" w:sz="0" w:space="0" w:color="auto"/>
            <w:left w:val="none" w:sz="0" w:space="0" w:color="auto"/>
            <w:bottom w:val="none" w:sz="0" w:space="0" w:color="auto"/>
            <w:right w:val="none" w:sz="0" w:space="0" w:color="auto"/>
          </w:divBdr>
          <w:divsChild>
            <w:div w:id="1216435057">
              <w:marLeft w:val="0"/>
              <w:marRight w:val="0"/>
              <w:marTop w:val="0"/>
              <w:marBottom w:val="0"/>
              <w:divBdr>
                <w:top w:val="none" w:sz="0" w:space="0" w:color="auto"/>
                <w:left w:val="none" w:sz="0" w:space="0" w:color="auto"/>
                <w:bottom w:val="none" w:sz="0" w:space="0" w:color="auto"/>
                <w:right w:val="none" w:sz="0" w:space="0" w:color="auto"/>
              </w:divBdr>
              <w:divsChild>
                <w:div w:id="1495990420">
                  <w:marLeft w:val="0"/>
                  <w:marRight w:val="0"/>
                  <w:marTop w:val="0"/>
                  <w:marBottom w:val="92"/>
                  <w:divBdr>
                    <w:top w:val="none" w:sz="0" w:space="0" w:color="auto"/>
                    <w:left w:val="none" w:sz="0" w:space="0" w:color="auto"/>
                    <w:bottom w:val="none" w:sz="0" w:space="0" w:color="auto"/>
                    <w:right w:val="none" w:sz="0" w:space="0" w:color="auto"/>
                  </w:divBdr>
                  <w:divsChild>
                    <w:div w:id="285044956">
                      <w:marLeft w:val="0"/>
                      <w:marRight w:val="0"/>
                      <w:marTop w:val="0"/>
                      <w:marBottom w:val="0"/>
                      <w:divBdr>
                        <w:top w:val="none" w:sz="0" w:space="0" w:color="auto"/>
                        <w:left w:val="none" w:sz="0" w:space="0" w:color="auto"/>
                        <w:bottom w:val="none" w:sz="0" w:space="0" w:color="auto"/>
                        <w:right w:val="none" w:sz="0" w:space="0" w:color="auto"/>
                      </w:divBdr>
                      <w:divsChild>
                        <w:div w:id="1529876812">
                          <w:marLeft w:val="0"/>
                          <w:marRight w:val="0"/>
                          <w:marTop w:val="0"/>
                          <w:marBottom w:val="0"/>
                          <w:divBdr>
                            <w:top w:val="none" w:sz="0" w:space="0" w:color="auto"/>
                            <w:left w:val="none" w:sz="0" w:space="0" w:color="auto"/>
                            <w:bottom w:val="none" w:sz="0" w:space="0" w:color="auto"/>
                            <w:right w:val="none" w:sz="0" w:space="0" w:color="auto"/>
                          </w:divBdr>
                          <w:divsChild>
                            <w:div w:id="5121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50257">
          <w:marLeft w:val="0"/>
          <w:marRight w:val="0"/>
          <w:marTop w:val="0"/>
          <w:marBottom w:val="0"/>
          <w:divBdr>
            <w:top w:val="none" w:sz="0" w:space="0" w:color="auto"/>
            <w:left w:val="none" w:sz="0" w:space="0" w:color="auto"/>
            <w:bottom w:val="none" w:sz="0" w:space="0" w:color="auto"/>
            <w:right w:val="none" w:sz="0" w:space="0" w:color="auto"/>
          </w:divBdr>
          <w:divsChild>
            <w:div w:id="220530689">
              <w:marLeft w:val="0"/>
              <w:marRight w:val="0"/>
              <w:marTop w:val="0"/>
              <w:marBottom w:val="0"/>
              <w:divBdr>
                <w:top w:val="none" w:sz="0" w:space="0" w:color="auto"/>
                <w:left w:val="none" w:sz="0" w:space="0" w:color="auto"/>
                <w:bottom w:val="none" w:sz="0" w:space="0" w:color="auto"/>
                <w:right w:val="none" w:sz="0" w:space="0" w:color="auto"/>
              </w:divBdr>
              <w:divsChild>
                <w:div w:id="1820732539">
                  <w:marLeft w:val="0"/>
                  <w:marRight w:val="0"/>
                  <w:marTop w:val="0"/>
                  <w:marBottom w:val="92"/>
                  <w:divBdr>
                    <w:top w:val="none" w:sz="0" w:space="0" w:color="auto"/>
                    <w:left w:val="none" w:sz="0" w:space="0" w:color="auto"/>
                    <w:bottom w:val="none" w:sz="0" w:space="0" w:color="auto"/>
                    <w:right w:val="none" w:sz="0" w:space="0" w:color="auto"/>
                  </w:divBdr>
                  <w:divsChild>
                    <w:div w:id="1482844210">
                      <w:marLeft w:val="0"/>
                      <w:marRight w:val="0"/>
                      <w:marTop w:val="0"/>
                      <w:marBottom w:val="0"/>
                      <w:divBdr>
                        <w:top w:val="none" w:sz="0" w:space="0" w:color="auto"/>
                        <w:left w:val="none" w:sz="0" w:space="0" w:color="auto"/>
                        <w:bottom w:val="none" w:sz="0" w:space="0" w:color="auto"/>
                        <w:right w:val="none" w:sz="0" w:space="0" w:color="auto"/>
                      </w:divBdr>
                      <w:divsChild>
                        <w:div w:id="753355320">
                          <w:marLeft w:val="0"/>
                          <w:marRight w:val="0"/>
                          <w:marTop w:val="0"/>
                          <w:marBottom w:val="0"/>
                          <w:divBdr>
                            <w:top w:val="none" w:sz="0" w:space="0" w:color="auto"/>
                            <w:left w:val="none" w:sz="0" w:space="0" w:color="auto"/>
                            <w:bottom w:val="none" w:sz="0" w:space="0" w:color="auto"/>
                            <w:right w:val="none" w:sz="0" w:space="0" w:color="auto"/>
                          </w:divBdr>
                          <w:divsChild>
                            <w:div w:id="1437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05393">
          <w:marLeft w:val="0"/>
          <w:marRight w:val="0"/>
          <w:marTop w:val="0"/>
          <w:marBottom w:val="0"/>
          <w:divBdr>
            <w:top w:val="none" w:sz="0" w:space="0" w:color="auto"/>
            <w:left w:val="none" w:sz="0" w:space="0" w:color="auto"/>
            <w:bottom w:val="none" w:sz="0" w:space="0" w:color="auto"/>
            <w:right w:val="none" w:sz="0" w:space="0" w:color="auto"/>
          </w:divBdr>
          <w:divsChild>
            <w:div w:id="943002137">
              <w:marLeft w:val="0"/>
              <w:marRight w:val="0"/>
              <w:marTop w:val="0"/>
              <w:marBottom w:val="0"/>
              <w:divBdr>
                <w:top w:val="none" w:sz="0" w:space="0" w:color="auto"/>
                <w:left w:val="none" w:sz="0" w:space="0" w:color="auto"/>
                <w:bottom w:val="none" w:sz="0" w:space="0" w:color="auto"/>
                <w:right w:val="none" w:sz="0" w:space="0" w:color="auto"/>
              </w:divBdr>
              <w:divsChild>
                <w:div w:id="74405078">
                  <w:marLeft w:val="0"/>
                  <w:marRight w:val="0"/>
                  <w:marTop w:val="0"/>
                  <w:marBottom w:val="92"/>
                  <w:divBdr>
                    <w:top w:val="none" w:sz="0" w:space="0" w:color="auto"/>
                    <w:left w:val="none" w:sz="0" w:space="0" w:color="auto"/>
                    <w:bottom w:val="none" w:sz="0" w:space="0" w:color="auto"/>
                    <w:right w:val="none" w:sz="0" w:space="0" w:color="auto"/>
                  </w:divBdr>
                  <w:divsChild>
                    <w:div w:id="1743138502">
                      <w:marLeft w:val="0"/>
                      <w:marRight w:val="0"/>
                      <w:marTop w:val="0"/>
                      <w:marBottom w:val="0"/>
                      <w:divBdr>
                        <w:top w:val="none" w:sz="0" w:space="0" w:color="auto"/>
                        <w:left w:val="none" w:sz="0" w:space="0" w:color="auto"/>
                        <w:bottom w:val="none" w:sz="0" w:space="0" w:color="auto"/>
                        <w:right w:val="none" w:sz="0" w:space="0" w:color="auto"/>
                      </w:divBdr>
                      <w:divsChild>
                        <w:div w:id="886915539">
                          <w:marLeft w:val="0"/>
                          <w:marRight w:val="0"/>
                          <w:marTop w:val="0"/>
                          <w:marBottom w:val="0"/>
                          <w:divBdr>
                            <w:top w:val="none" w:sz="0" w:space="0" w:color="auto"/>
                            <w:left w:val="none" w:sz="0" w:space="0" w:color="auto"/>
                            <w:bottom w:val="none" w:sz="0" w:space="0" w:color="auto"/>
                            <w:right w:val="none" w:sz="0" w:space="0" w:color="auto"/>
                          </w:divBdr>
                          <w:divsChild>
                            <w:div w:id="9145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5779">
          <w:marLeft w:val="0"/>
          <w:marRight w:val="0"/>
          <w:marTop w:val="0"/>
          <w:marBottom w:val="0"/>
          <w:divBdr>
            <w:top w:val="none" w:sz="0" w:space="0" w:color="auto"/>
            <w:left w:val="none" w:sz="0" w:space="0" w:color="auto"/>
            <w:bottom w:val="none" w:sz="0" w:space="0" w:color="auto"/>
            <w:right w:val="none" w:sz="0" w:space="0" w:color="auto"/>
          </w:divBdr>
          <w:divsChild>
            <w:div w:id="361790384">
              <w:marLeft w:val="0"/>
              <w:marRight w:val="0"/>
              <w:marTop w:val="0"/>
              <w:marBottom w:val="0"/>
              <w:divBdr>
                <w:top w:val="none" w:sz="0" w:space="0" w:color="auto"/>
                <w:left w:val="none" w:sz="0" w:space="0" w:color="auto"/>
                <w:bottom w:val="none" w:sz="0" w:space="0" w:color="auto"/>
                <w:right w:val="none" w:sz="0" w:space="0" w:color="auto"/>
              </w:divBdr>
              <w:divsChild>
                <w:div w:id="1623805614">
                  <w:marLeft w:val="0"/>
                  <w:marRight w:val="0"/>
                  <w:marTop w:val="0"/>
                  <w:marBottom w:val="92"/>
                  <w:divBdr>
                    <w:top w:val="none" w:sz="0" w:space="0" w:color="auto"/>
                    <w:left w:val="none" w:sz="0" w:space="0" w:color="auto"/>
                    <w:bottom w:val="none" w:sz="0" w:space="0" w:color="auto"/>
                    <w:right w:val="none" w:sz="0" w:space="0" w:color="auto"/>
                  </w:divBdr>
                  <w:divsChild>
                    <w:div w:id="249237501">
                      <w:marLeft w:val="0"/>
                      <w:marRight w:val="0"/>
                      <w:marTop w:val="0"/>
                      <w:marBottom w:val="0"/>
                      <w:divBdr>
                        <w:top w:val="none" w:sz="0" w:space="0" w:color="auto"/>
                        <w:left w:val="none" w:sz="0" w:space="0" w:color="auto"/>
                        <w:bottom w:val="none" w:sz="0" w:space="0" w:color="auto"/>
                        <w:right w:val="none" w:sz="0" w:space="0" w:color="auto"/>
                      </w:divBdr>
                      <w:divsChild>
                        <w:div w:id="1768234513">
                          <w:marLeft w:val="0"/>
                          <w:marRight w:val="0"/>
                          <w:marTop w:val="0"/>
                          <w:marBottom w:val="0"/>
                          <w:divBdr>
                            <w:top w:val="none" w:sz="0" w:space="0" w:color="auto"/>
                            <w:left w:val="none" w:sz="0" w:space="0" w:color="auto"/>
                            <w:bottom w:val="none" w:sz="0" w:space="0" w:color="auto"/>
                            <w:right w:val="none" w:sz="0" w:space="0" w:color="auto"/>
                          </w:divBdr>
                          <w:divsChild>
                            <w:div w:id="183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670">
          <w:marLeft w:val="0"/>
          <w:marRight w:val="0"/>
          <w:marTop w:val="0"/>
          <w:marBottom w:val="0"/>
          <w:divBdr>
            <w:top w:val="none" w:sz="0" w:space="0" w:color="auto"/>
            <w:left w:val="none" w:sz="0" w:space="0" w:color="auto"/>
            <w:bottom w:val="none" w:sz="0" w:space="0" w:color="auto"/>
            <w:right w:val="none" w:sz="0" w:space="0" w:color="auto"/>
          </w:divBdr>
          <w:divsChild>
            <w:div w:id="394552731">
              <w:marLeft w:val="0"/>
              <w:marRight w:val="0"/>
              <w:marTop w:val="0"/>
              <w:marBottom w:val="0"/>
              <w:divBdr>
                <w:top w:val="none" w:sz="0" w:space="0" w:color="auto"/>
                <w:left w:val="none" w:sz="0" w:space="0" w:color="auto"/>
                <w:bottom w:val="none" w:sz="0" w:space="0" w:color="auto"/>
                <w:right w:val="none" w:sz="0" w:space="0" w:color="auto"/>
              </w:divBdr>
              <w:divsChild>
                <w:div w:id="281228516">
                  <w:marLeft w:val="0"/>
                  <w:marRight w:val="0"/>
                  <w:marTop w:val="0"/>
                  <w:marBottom w:val="92"/>
                  <w:divBdr>
                    <w:top w:val="none" w:sz="0" w:space="0" w:color="auto"/>
                    <w:left w:val="none" w:sz="0" w:space="0" w:color="auto"/>
                    <w:bottom w:val="none" w:sz="0" w:space="0" w:color="auto"/>
                    <w:right w:val="none" w:sz="0" w:space="0" w:color="auto"/>
                  </w:divBdr>
                  <w:divsChild>
                    <w:div w:id="1798376202">
                      <w:marLeft w:val="0"/>
                      <w:marRight w:val="0"/>
                      <w:marTop w:val="0"/>
                      <w:marBottom w:val="0"/>
                      <w:divBdr>
                        <w:top w:val="none" w:sz="0" w:space="0" w:color="auto"/>
                        <w:left w:val="none" w:sz="0" w:space="0" w:color="auto"/>
                        <w:bottom w:val="none" w:sz="0" w:space="0" w:color="auto"/>
                        <w:right w:val="none" w:sz="0" w:space="0" w:color="auto"/>
                      </w:divBdr>
                      <w:divsChild>
                        <w:div w:id="1317104253">
                          <w:marLeft w:val="0"/>
                          <w:marRight w:val="0"/>
                          <w:marTop w:val="0"/>
                          <w:marBottom w:val="0"/>
                          <w:divBdr>
                            <w:top w:val="none" w:sz="0" w:space="0" w:color="auto"/>
                            <w:left w:val="none" w:sz="0" w:space="0" w:color="auto"/>
                            <w:bottom w:val="none" w:sz="0" w:space="0" w:color="auto"/>
                            <w:right w:val="none" w:sz="0" w:space="0" w:color="auto"/>
                          </w:divBdr>
                          <w:divsChild>
                            <w:div w:id="2017657608">
                              <w:marLeft w:val="0"/>
                              <w:marRight w:val="0"/>
                              <w:marTop w:val="0"/>
                              <w:marBottom w:val="0"/>
                              <w:divBdr>
                                <w:top w:val="none" w:sz="0" w:space="0" w:color="auto"/>
                                <w:left w:val="none" w:sz="0" w:space="0" w:color="auto"/>
                                <w:bottom w:val="none" w:sz="0" w:space="0" w:color="auto"/>
                                <w:right w:val="none" w:sz="0" w:space="0" w:color="auto"/>
                              </w:divBdr>
                              <w:divsChild>
                                <w:div w:id="1919247617">
                                  <w:blockQuote w:val="1"/>
                                  <w:marLeft w:val="0"/>
                                  <w:marRight w:val="0"/>
                                  <w:marTop w:val="240"/>
                                  <w:marBottom w:val="360"/>
                                  <w:divBdr>
                                    <w:top w:val="none" w:sz="0" w:space="0" w:color="auto"/>
                                    <w:left w:val="single" w:sz="6" w:space="2" w:color="5E35B1"/>
                                    <w:bottom w:val="none" w:sz="0" w:space="0" w:color="auto"/>
                                    <w:right w:val="none" w:sz="0" w:space="0" w:color="auto"/>
                                  </w:divBdr>
                                </w:div>
                              </w:divsChild>
                            </w:div>
                          </w:divsChild>
                        </w:div>
                      </w:divsChild>
                    </w:div>
                  </w:divsChild>
                </w:div>
              </w:divsChild>
            </w:div>
          </w:divsChild>
        </w:div>
        <w:div w:id="1659066337">
          <w:marLeft w:val="0"/>
          <w:marRight w:val="0"/>
          <w:marTop w:val="0"/>
          <w:marBottom w:val="0"/>
          <w:divBdr>
            <w:top w:val="none" w:sz="0" w:space="0" w:color="auto"/>
            <w:left w:val="none" w:sz="0" w:space="0" w:color="auto"/>
            <w:bottom w:val="none" w:sz="0" w:space="0" w:color="auto"/>
            <w:right w:val="none" w:sz="0" w:space="0" w:color="auto"/>
          </w:divBdr>
          <w:divsChild>
            <w:div w:id="1376084644">
              <w:marLeft w:val="0"/>
              <w:marRight w:val="0"/>
              <w:marTop w:val="0"/>
              <w:marBottom w:val="0"/>
              <w:divBdr>
                <w:top w:val="none" w:sz="0" w:space="0" w:color="auto"/>
                <w:left w:val="none" w:sz="0" w:space="0" w:color="auto"/>
                <w:bottom w:val="none" w:sz="0" w:space="0" w:color="auto"/>
                <w:right w:val="none" w:sz="0" w:space="0" w:color="auto"/>
              </w:divBdr>
              <w:divsChild>
                <w:div w:id="600063443">
                  <w:marLeft w:val="0"/>
                  <w:marRight w:val="0"/>
                  <w:marTop w:val="0"/>
                  <w:marBottom w:val="92"/>
                  <w:divBdr>
                    <w:top w:val="none" w:sz="0" w:space="0" w:color="auto"/>
                    <w:left w:val="none" w:sz="0" w:space="0" w:color="auto"/>
                    <w:bottom w:val="none" w:sz="0" w:space="0" w:color="auto"/>
                    <w:right w:val="none" w:sz="0" w:space="0" w:color="auto"/>
                  </w:divBdr>
                  <w:divsChild>
                    <w:div w:id="1541701445">
                      <w:marLeft w:val="0"/>
                      <w:marRight w:val="0"/>
                      <w:marTop w:val="0"/>
                      <w:marBottom w:val="0"/>
                      <w:divBdr>
                        <w:top w:val="none" w:sz="0" w:space="0" w:color="auto"/>
                        <w:left w:val="none" w:sz="0" w:space="0" w:color="auto"/>
                        <w:bottom w:val="none" w:sz="0" w:space="0" w:color="auto"/>
                        <w:right w:val="none" w:sz="0" w:space="0" w:color="auto"/>
                      </w:divBdr>
                      <w:divsChild>
                        <w:div w:id="1491945649">
                          <w:marLeft w:val="0"/>
                          <w:marRight w:val="0"/>
                          <w:marTop w:val="0"/>
                          <w:marBottom w:val="0"/>
                          <w:divBdr>
                            <w:top w:val="none" w:sz="0" w:space="0" w:color="auto"/>
                            <w:left w:val="none" w:sz="0" w:space="0" w:color="auto"/>
                            <w:bottom w:val="none" w:sz="0" w:space="0" w:color="auto"/>
                            <w:right w:val="none" w:sz="0" w:space="0" w:color="auto"/>
                          </w:divBdr>
                          <w:divsChild>
                            <w:div w:id="19748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6552">
          <w:marLeft w:val="0"/>
          <w:marRight w:val="0"/>
          <w:marTop w:val="0"/>
          <w:marBottom w:val="0"/>
          <w:divBdr>
            <w:top w:val="none" w:sz="0" w:space="0" w:color="auto"/>
            <w:left w:val="none" w:sz="0" w:space="0" w:color="auto"/>
            <w:bottom w:val="none" w:sz="0" w:space="0" w:color="auto"/>
            <w:right w:val="none" w:sz="0" w:space="0" w:color="auto"/>
          </w:divBdr>
          <w:divsChild>
            <w:div w:id="301353774">
              <w:marLeft w:val="0"/>
              <w:marRight w:val="0"/>
              <w:marTop w:val="0"/>
              <w:marBottom w:val="0"/>
              <w:divBdr>
                <w:top w:val="none" w:sz="0" w:space="0" w:color="auto"/>
                <w:left w:val="none" w:sz="0" w:space="0" w:color="auto"/>
                <w:bottom w:val="none" w:sz="0" w:space="0" w:color="auto"/>
                <w:right w:val="none" w:sz="0" w:space="0" w:color="auto"/>
              </w:divBdr>
              <w:divsChild>
                <w:div w:id="834804201">
                  <w:marLeft w:val="0"/>
                  <w:marRight w:val="0"/>
                  <w:marTop w:val="0"/>
                  <w:marBottom w:val="92"/>
                  <w:divBdr>
                    <w:top w:val="none" w:sz="0" w:space="0" w:color="auto"/>
                    <w:left w:val="none" w:sz="0" w:space="0" w:color="auto"/>
                    <w:bottom w:val="none" w:sz="0" w:space="0" w:color="auto"/>
                    <w:right w:val="none" w:sz="0" w:space="0" w:color="auto"/>
                  </w:divBdr>
                  <w:divsChild>
                    <w:div w:id="913972230">
                      <w:marLeft w:val="0"/>
                      <w:marRight w:val="0"/>
                      <w:marTop w:val="0"/>
                      <w:marBottom w:val="0"/>
                      <w:divBdr>
                        <w:top w:val="none" w:sz="0" w:space="0" w:color="auto"/>
                        <w:left w:val="none" w:sz="0" w:space="0" w:color="auto"/>
                        <w:bottom w:val="none" w:sz="0" w:space="0" w:color="auto"/>
                        <w:right w:val="none" w:sz="0" w:space="0" w:color="auto"/>
                      </w:divBdr>
                      <w:divsChild>
                        <w:div w:id="1956254135">
                          <w:marLeft w:val="0"/>
                          <w:marRight w:val="0"/>
                          <w:marTop w:val="0"/>
                          <w:marBottom w:val="0"/>
                          <w:divBdr>
                            <w:top w:val="none" w:sz="0" w:space="0" w:color="auto"/>
                            <w:left w:val="none" w:sz="0" w:space="0" w:color="auto"/>
                            <w:bottom w:val="none" w:sz="0" w:space="0" w:color="auto"/>
                            <w:right w:val="none" w:sz="0" w:space="0" w:color="auto"/>
                          </w:divBdr>
                          <w:divsChild>
                            <w:div w:id="18298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3042">
          <w:marLeft w:val="0"/>
          <w:marRight w:val="0"/>
          <w:marTop w:val="0"/>
          <w:marBottom w:val="0"/>
          <w:divBdr>
            <w:top w:val="none" w:sz="0" w:space="0" w:color="auto"/>
            <w:left w:val="none" w:sz="0" w:space="0" w:color="auto"/>
            <w:bottom w:val="none" w:sz="0" w:space="0" w:color="auto"/>
            <w:right w:val="none" w:sz="0" w:space="0" w:color="auto"/>
          </w:divBdr>
          <w:divsChild>
            <w:div w:id="1451167531">
              <w:marLeft w:val="0"/>
              <w:marRight w:val="0"/>
              <w:marTop w:val="0"/>
              <w:marBottom w:val="0"/>
              <w:divBdr>
                <w:top w:val="none" w:sz="0" w:space="0" w:color="auto"/>
                <w:left w:val="none" w:sz="0" w:space="0" w:color="auto"/>
                <w:bottom w:val="none" w:sz="0" w:space="0" w:color="auto"/>
                <w:right w:val="none" w:sz="0" w:space="0" w:color="auto"/>
              </w:divBdr>
              <w:divsChild>
                <w:div w:id="704596272">
                  <w:marLeft w:val="0"/>
                  <w:marRight w:val="0"/>
                  <w:marTop w:val="0"/>
                  <w:marBottom w:val="92"/>
                  <w:divBdr>
                    <w:top w:val="none" w:sz="0" w:space="0" w:color="auto"/>
                    <w:left w:val="none" w:sz="0" w:space="0" w:color="auto"/>
                    <w:bottom w:val="none" w:sz="0" w:space="0" w:color="auto"/>
                    <w:right w:val="none" w:sz="0" w:space="0" w:color="auto"/>
                  </w:divBdr>
                  <w:divsChild>
                    <w:div w:id="708840109">
                      <w:marLeft w:val="0"/>
                      <w:marRight w:val="0"/>
                      <w:marTop w:val="0"/>
                      <w:marBottom w:val="0"/>
                      <w:divBdr>
                        <w:top w:val="none" w:sz="0" w:space="0" w:color="auto"/>
                        <w:left w:val="none" w:sz="0" w:space="0" w:color="auto"/>
                        <w:bottom w:val="none" w:sz="0" w:space="0" w:color="auto"/>
                        <w:right w:val="none" w:sz="0" w:space="0" w:color="auto"/>
                      </w:divBdr>
                      <w:divsChild>
                        <w:div w:id="1409040570">
                          <w:marLeft w:val="0"/>
                          <w:marRight w:val="0"/>
                          <w:marTop w:val="0"/>
                          <w:marBottom w:val="0"/>
                          <w:divBdr>
                            <w:top w:val="none" w:sz="0" w:space="0" w:color="auto"/>
                            <w:left w:val="none" w:sz="0" w:space="0" w:color="auto"/>
                            <w:bottom w:val="none" w:sz="0" w:space="0" w:color="auto"/>
                            <w:right w:val="none" w:sz="0" w:space="0" w:color="auto"/>
                          </w:divBdr>
                          <w:divsChild>
                            <w:div w:id="4194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17058">
          <w:marLeft w:val="0"/>
          <w:marRight w:val="0"/>
          <w:marTop w:val="0"/>
          <w:marBottom w:val="0"/>
          <w:divBdr>
            <w:top w:val="none" w:sz="0" w:space="0" w:color="auto"/>
            <w:left w:val="none" w:sz="0" w:space="0" w:color="auto"/>
            <w:bottom w:val="none" w:sz="0" w:space="0" w:color="auto"/>
            <w:right w:val="none" w:sz="0" w:space="0" w:color="auto"/>
          </w:divBdr>
          <w:divsChild>
            <w:div w:id="373626724">
              <w:marLeft w:val="0"/>
              <w:marRight w:val="0"/>
              <w:marTop w:val="0"/>
              <w:marBottom w:val="0"/>
              <w:divBdr>
                <w:top w:val="none" w:sz="0" w:space="0" w:color="auto"/>
                <w:left w:val="none" w:sz="0" w:space="0" w:color="auto"/>
                <w:bottom w:val="none" w:sz="0" w:space="0" w:color="auto"/>
                <w:right w:val="none" w:sz="0" w:space="0" w:color="auto"/>
              </w:divBdr>
              <w:divsChild>
                <w:div w:id="385497743">
                  <w:marLeft w:val="0"/>
                  <w:marRight w:val="0"/>
                  <w:marTop w:val="0"/>
                  <w:marBottom w:val="92"/>
                  <w:divBdr>
                    <w:top w:val="none" w:sz="0" w:space="0" w:color="auto"/>
                    <w:left w:val="none" w:sz="0" w:space="0" w:color="auto"/>
                    <w:bottom w:val="none" w:sz="0" w:space="0" w:color="auto"/>
                    <w:right w:val="none" w:sz="0" w:space="0" w:color="auto"/>
                  </w:divBdr>
                  <w:divsChild>
                    <w:div w:id="1606882579">
                      <w:marLeft w:val="0"/>
                      <w:marRight w:val="0"/>
                      <w:marTop w:val="0"/>
                      <w:marBottom w:val="0"/>
                      <w:divBdr>
                        <w:top w:val="none" w:sz="0" w:space="0" w:color="auto"/>
                        <w:left w:val="none" w:sz="0" w:space="0" w:color="auto"/>
                        <w:bottom w:val="none" w:sz="0" w:space="0" w:color="auto"/>
                        <w:right w:val="none" w:sz="0" w:space="0" w:color="auto"/>
                      </w:divBdr>
                      <w:divsChild>
                        <w:div w:id="30959606">
                          <w:marLeft w:val="0"/>
                          <w:marRight w:val="0"/>
                          <w:marTop w:val="0"/>
                          <w:marBottom w:val="0"/>
                          <w:divBdr>
                            <w:top w:val="none" w:sz="0" w:space="0" w:color="auto"/>
                            <w:left w:val="none" w:sz="0" w:space="0" w:color="auto"/>
                            <w:bottom w:val="none" w:sz="0" w:space="0" w:color="auto"/>
                            <w:right w:val="none" w:sz="0" w:space="0" w:color="auto"/>
                          </w:divBdr>
                          <w:divsChild>
                            <w:div w:id="1531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6232">
          <w:marLeft w:val="0"/>
          <w:marRight w:val="0"/>
          <w:marTop w:val="0"/>
          <w:marBottom w:val="0"/>
          <w:divBdr>
            <w:top w:val="none" w:sz="0" w:space="0" w:color="auto"/>
            <w:left w:val="none" w:sz="0" w:space="0" w:color="auto"/>
            <w:bottom w:val="none" w:sz="0" w:space="0" w:color="auto"/>
            <w:right w:val="none" w:sz="0" w:space="0" w:color="auto"/>
          </w:divBdr>
          <w:divsChild>
            <w:div w:id="1705010717">
              <w:marLeft w:val="0"/>
              <w:marRight w:val="0"/>
              <w:marTop w:val="0"/>
              <w:marBottom w:val="0"/>
              <w:divBdr>
                <w:top w:val="none" w:sz="0" w:space="0" w:color="auto"/>
                <w:left w:val="none" w:sz="0" w:space="0" w:color="auto"/>
                <w:bottom w:val="none" w:sz="0" w:space="0" w:color="auto"/>
                <w:right w:val="none" w:sz="0" w:space="0" w:color="auto"/>
              </w:divBdr>
              <w:divsChild>
                <w:div w:id="2106341693">
                  <w:marLeft w:val="0"/>
                  <w:marRight w:val="0"/>
                  <w:marTop w:val="0"/>
                  <w:marBottom w:val="92"/>
                  <w:divBdr>
                    <w:top w:val="none" w:sz="0" w:space="0" w:color="auto"/>
                    <w:left w:val="none" w:sz="0" w:space="0" w:color="auto"/>
                    <w:bottom w:val="none" w:sz="0" w:space="0" w:color="auto"/>
                    <w:right w:val="none" w:sz="0" w:space="0" w:color="auto"/>
                  </w:divBdr>
                  <w:divsChild>
                    <w:div w:id="1762874397">
                      <w:marLeft w:val="0"/>
                      <w:marRight w:val="0"/>
                      <w:marTop w:val="0"/>
                      <w:marBottom w:val="0"/>
                      <w:divBdr>
                        <w:top w:val="none" w:sz="0" w:space="0" w:color="auto"/>
                        <w:left w:val="none" w:sz="0" w:space="0" w:color="auto"/>
                        <w:bottom w:val="none" w:sz="0" w:space="0" w:color="auto"/>
                        <w:right w:val="none" w:sz="0" w:space="0" w:color="auto"/>
                      </w:divBdr>
                      <w:divsChild>
                        <w:div w:id="1065879555">
                          <w:marLeft w:val="0"/>
                          <w:marRight w:val="0"/>
                          <w:marTop w:val="0"/>
                          <w:marBottom w:val="0"/>
                          <w:divBdr>
                            <w:top w:val="none" w:sz="0" w:space="0" w:color="auto"/>
                            <w:left w:val="none" w:sz="0" w:space="0" w:color="auto"/>
                            <w:bottom w:val="none" w:sz="0" w:space="0" w:color="auto"/>
                            <w:right w:val="none" w:sz="0" w:space="0" w:color="auto"/>
                          </w:divBdr>
                          <w:divsChild>
                            <w:div w:id="21380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edu/about/ferpa-information.php" TargetMode="External"/><Relationship Id="rId3" Type="http://schemas.openxmlformats.org/officeDocument/2006/relationships/settings" Target="settings.xml"/><Relationship Id="rId7" Type="http://schemas.openxmlformats.org/officeDocument/2006/relationships/hyperlink" Target="https://www.ju.edu/disabilityservi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edu/academicintegrity/academic-integrity-misconduct-policy.php" TargetMode="External"/><Relationship Id="rId5" Type="http://schemas.openxmlformats.org/officeDocument/2006/relationships/hyperlink" Target="https://www.ju.edu/greenpages/university-polici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 f</cp:lastModifiedBy>
  <cp:revision>2</cp:revision>
  <dcterms:created xsi:type="dcterms:W3CDTF">2025-09-14T04:58:00Z</dcterms:created>
  <dcterms:modified xsi:type="dcterms:W3CDTF">2025-09-14T04:58:00Z</dcterms:modified>
</cp:coreProperties>
</file>