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3C" w:rsidRPr="00E3353C" w:rsidRDefault="00E3353C" w:rsidP="00E3353C">
      <w:pPr>
        <w:pStyle w:val="Normal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53C">
        <w:rPr>
          <w:rFonts w:ascii="Times New Roman" w:hAnsi="Times New Roman" w:cs="Times New Roman"/>
          <w:b/>
          <w:sz w:val="32"/>
          <w:szCs w:val="32"/>
        </w:rPr>
        <w:t>Chapter 6 Homework</w:t>
      </w: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7CEB">
        <w:rPr>
          <w:rFonts w:ascii="Times New Roman" w:hAnsi="Times New Roman" w:cs="Times New Roman"/>
          <w:sz w:val="24"/>
          <w:szCs w:val="24"/>
        </w:rPr>
        <w:t>) Stock A has the following returns for various states of the economy:</w:t>
      </w: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517CEB" w:rsidRDefault="00EF1BCA" w:rsidP="00EF1BCA">
      <w:pPr>
        <w:pStyle w:val="NormalText"/>
        <w:tabs>
          <w:tab w:val="left" w:pos="1800"/>
          <w:tab w:val="left" w:pos="32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7CEB">
        <w:rPr>
          <w:rFonts w:ascii="Times New Roman" w:hAnsi="Times New Roman" w:cs="Times New Roman"/>
          <w:sz w:val="24"/>
          <w:szCs w:val="24"/>
        </w:rPr>
        <w:t xml:space="preserve">State of </w:t>
      </w:r>
    </w:p>
    <w:p w:rsidR="00EF1BCA" w:rsidRPr="00517CEB" w:rsidRDefault="00EF1BCA" w:rsidP="00EF1BCA">
      <w:pPr>
        <w:pStyle w:val="NormalText"/>
        <w:tabs>
          <w:tab w:val="left" w:pos="180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17CEB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Pr="00517CEB">
        <w:rPr>
          <w:rFonts w:ascii="Times New Roman" w:hAnsi="Times New Roman" w:cs="Times New Roman"/>
          <w:sz w:val="24"/>
          <w:szCs w:val="24"/>
          <w:u w:val="single"/>
        </w:rPr>
        <w:t xml:space="preserve"> Economy</w:t>
      </w:r>
      <w:r w:rsidRPr="00517CEB">
        <w:rPr>
          <w:rFonts w:ascii="Times New Roman" w:hAnsi="Times New Roman" w:cs="Times New Roman"/>
          <w:sz w:val="24"/>
          <w:szCs w:val="24"/>
          <w:u w:val="single"/>
        </w:rPr>
        <w:tab/>
        <w:t>Probability</w:t>
      </w:r>
      <w:r w:rsidRPr="00517CEB">
        <w:rPr>
          <w:rFonts w:ascii="Times New Roman" w:hAnsi="Times New Roman" w:cs="Times New Roman"/>
          <w:sz w:val="24"/>
          <w:szCs w:val="24"/>
          <w:u w:val="single"/>
        </w:rPr>
        <w:tab/>
        <w:t>Stock A's Return</w:t>
      </w:r>
    </w:p>
    <w:p w:rsidR="00EF1BCA" w:rsidRPr="00517CEB" w:rsidRDefault="00EF1BCA" w:rsidP="00EF1BCA">
      <w:pPr>
        <w:pStyle w:val="NormalText"/>
        <w:tabs>
          <w:tab w:val="left" w:pos="180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Recession</w:t>
      </w:r>
      <w:r w:rsidRPr="00517CEB">
        <w:rPr>
          <w:rFonts w:ascii="Times New Roman" w:hAnsi="Times New Roman" w:cs="Times New Roman"/>
          <w:sz w:val="24"/>
          <w:szCs w:val="24"/>
        </w:rPr>
        <w:tab/>
        <w:t>10%</w:t>
      </w:r>
      <w:r w:rsidRPr="00517CEB">
        <w:rPr>
          <w:rFonts w:ascii="Times New Roman" w:hAnsi="Times New Roman" w:cs="Times New Roman"/>
          <w:sz w:val="24"/>
          <w:szCs w:val="24"/>
        </w:rPr>
        <w:tab/>
        <w:t>-30%</w:t>
      </w:r>
    </w:p>
    <w:p w:rsidR="00EF1BCA" w:rsidRPr="00517CEB" w:rsidRDefault="00EF1BCA" w:rsidP="00EF1BCA">
      <w:pPr>
        <w:pStyle w:val="NormalText"/>
        <w:tabs>
          <w:tab w:val="left" w:pos="180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Below Average</w:t>
      </w:r>
      <w:r w:rsidRPr="00517CEB">
        <w:rPr>
          <w:rFonts w:ascii="Times New Roman" w:hAnsi="Times New Roman" w:cs="Times New Roman"/>
          <w:sz w:val="24"/>
          <w:szCs w:val="24"/>
        </w:rPr>
        <w:tab/>
        <w:t>20%</w:t>
      </w:r>
      <w:r w:rsidRPr="00517CEB">
        <w:rPr>
          <w:rFonts w:ascii="Times New Roman" w:hAnsi="Times New Roman" w:cs="Times New Roman"/>
          <w:sz w:val="24"/>
          <w:szCs w:val="24"/>
        </w:rPr>
        <w:tab/>
        <w:t>-2%</w:t>
      </w:r>
    </w:p>
    <w:p w:rsidR="00EF1BCA" w:rsidRPr="00517CEB" w:rsidRDefault="00EF1BCA" w:rsidP="00EF1BCA">
      <w:pPr>
        <w:pStyle w:val="NormalText"/>
        <w:tabs>
          <w:tab w:val="left" w:pos="180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Average</w:t>
      </w:r>
      <w:r w:rsidRPr="00517CEB">
        <w:rPr>
          <w:rFonts w:ascii="Times New Roman" w:hAnsi="Times New Roman" w:cs="Times New Roman"/>
          <w:sz w:val="24"/>
          <w:szCs w:val="24"/>
        </w:rPr>
        <w:tab/>
        <w:t>40%</w:t>
      </w:r>
      <w:r w:rsidRPr="00517CEB">
        <w:rPr>
          <w:rFonts w:ascii="Times New Roman" w:hAnsi="Times New Roman" w:cs="Times New Roman"/>
          <w:sz w:val="24"/>
          <w:szCs w:val="24"/>
        </w:rPr>
        <w:tab/>
        <w:t>10%</w:t>
      </w:r>
    </w:p>
    <w:p w:rsidR="00EF1BCA" w:rsidRPr="00517CEB" w:rsidRDefault="00EF1BCA" w:rsidP="00EF1BCA">
      <w:pPr>
        <w:pStyle w:val="NormalText"/>
        <w:tabs>
          <w:tab w:val="left" w:pos="180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Above Average</w:t>
      </w:r>
      <w:r w:rsidRPr="00517CEB">
        <w:rPr>
          <w:rFonts w:ascii="Times New Roman" w:hAnsi="Times New Roman" w:cs="Times New Roman"/>
          <w:sz w:val="24"/>
          <w:szCs w:val="24"/>
        </w:rPr>
        <w:tab/>
        <w:t>20%</w:t>
      </w:r>
      <w:r w:rsidRPr="00517CEB">
        <w:rPr>
          <w:rFonts w:ascii="Times New Roman" w:hAnsi="Times New Roman" w:cs="Times New Roman"/>
          <w:sz w:val="24"/>
          <w:szCs w:val="24"/>
        </w:rPr>
        <w:tab/>
        <w:t>18%</w:t>
      </w:r>
    </w:p>
    <w:p w:rsidR="00EF1BCA" w:rsidRPr="00517CEB" w:rsidRDefault="00EF1BCA" w:rsidP="00EF1BCA">
      <w:pPr>
        <w:pStyle w:val="NormalText"/>
        <w:tabs>
          <w:tab w:val="left" w:pos="180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Boom</w:t>
      </w:r>
      <w:r w:rsidRPr="00517CEB">
        <w:rPr>
          <w:rFonts w:ascii="Times New Roman" w:hAnsi="Times New Roman" w:cs="Times New Roman"/>
          <w:sz w:val="24"/>
          <w:szCs w:val="24"/>
        </w:rPr>
        <w:tab/>
        <w:t>10%</w:t>
      </w:r>
      <w:r w:rsidRPr="00517CEB">
        <w:rPr>
          <w:rFonts w:ascii="Times New Roman" w:hAnsi="Times New Roman" w:cs="Times New Roman"/>
          <w:sz w:val="24"/>
          <w:szCs w:val="24"/>
        </w:rPr>
        <w:tab/>
        <w:t>40%</w:t>
      </w: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Stock A's expected return is</w:t>
      </w:r>
      <w:r w:rsidR="001F4E77">
        <w:rPr>
          <w:rFonts w:ascii="Times New Roman" w:hAnsi="Times New Roman" w:cs="Times New Roman"/>
          <w:sz w:val="24"/>
          <w:szCs w:val="24"/>
        </w:rPr>
        <w:t>?</w:t>
      </w:r>
    </w:p>
    <w:p w:rsidR="00EF1BCA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2B22BA" w:rsidRDefault="00EF1BCA" w:rsidP="00EF1BCA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B22BA">
        <w:rPr>
          <w:rFonts w:ascii="Times New Roman" w:hAnsi="Times New Roman" w:cs="Times New Roman"/>
          <w:color w:val="auto"/>
          <w:sz w:val="24"/>
          <w:szCs w:val="24"/>
        </w:rPr>
        <w:t>) Joe purchased 800 shares of Robotics Stock at $3 per share on 1/1/09. Bill sold the shares on 12/31/09 for $3.45. Robotics stock has a beta of 1.9, the risk-free rate of return is 4%, and the market risk premium is 9%. Joe's holding period return is</w:t>
      </w:r>
      <w:r w:rsidR="001F4E77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EF1BCA" w:rsidRDefault="00EF1BCA"/>
    <w:p w:rsidR="001F4E77" w:rsidRDefault="001F4E77">
      <w:pPr>
        <w:rPr>
          <w:color w:val="000000"/>
        </w:rPr>
      </w:pPr>
      <w:r>
        <w:rPr>
          <w:color w:val="000000"/>
        </w:rPr>
        <w:t>3</w:t>
      </w:r>
      <w:r w:rsidR="00EF1BCA">
        <w:rPr>
          <w:color w:val="000000"/>
        </w:rPr>
        <w:t>. You own a portfolio with the following expected returns given the various states of the economy. What is the overall portfolio expected return?</w:t>
      </w:r>
    </w:p>
    <w:p w:rsidR="001F4E77" w:rsidRDefault="001F4E77">
      <w:pPr>
        <w:rPr>
          <w:color w:val="000000"/>
        </w:rPr>
      </w:pPr>
      <w:r>
        <w:rPr>
          <w:color w:val="000000"/>
        </w:rPr>
        <w:t>State of economy</w:t>
      </w:r>
      <w:r>
        <w:rPr>
          <w:color w:val="000000"/>
        </w:rPr>
        <w:tab/>
        <w:t>probability of state of economy</w:t>
      </w:r>
      <w:r>
        <w:rPr>
          <w:color w:val="000000"/>
        </w:rPr>
        <w:tab/>
      </w:r>
      <w:r>
        <w:rPr>
          <w:color w:val="000000"/>
        </w:rPr>
        <w:tab/>
        <w:t>rate of return if state occurs</w:t>
      </w:r>
    </w:p>
    <w:p w:rsidR="001F4E77" w:rsidRDefault="001F4E77">
      <w:pPr>
        <w:rPr>
          <w:color w:val="000000"/>
        </w:rPr>
      </w:pPr>
      <w:r>
        <w:rPr>
          <w:color w:val="000000"/>
        </w:rPr>
        <w:t>Boom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27%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14%</w:t>
      </w:r>
    </w:p>
    <w:p w:rsidR="001F4E77" w:rsidRDefault="001F4E77">
      <w:pPr>
        <w:rPr>
          <w:color w:val="000000"/>
        </w:rPr>
      </w:pPr>
      <w:r>
        <w:rPr>
          <w:color w:val="000000"/>
        </w:rPr>
        <w:t>Normal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70%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8%</w:t>
      </w:r>
    </w:p>
    <w:p w:rsidR="001F4E77" w:rsidRDefault="001F4E77">
      <w:pPr>
        <w:rPr>
          <w:color w:val="000000"/>
        </w:rPr>
      </w:pPr>
      <w:r>
        <w:rPr>
          <w:color w:val="000000"/>
        </w:rPr>
        <w:t>Recession</w:t>
      </w:r>
      <w:r>
        <w:rPr>
          <w:color w:val="000000"/>
        </w:rPr>
        <w:tab/>
      </w:r>
      <w:r>
        <w:rPr>
          <w:color w:val="000000"/>
        </w:rPr>
        <w:tab/>
        <w:t>3%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-11%</w:t>
      </w:r>
    </w:p>
    <w:p w:rsidR="00EF1BCA" w:rsidRDefault="00EF1BCA">
      <w:r>
        <w:rPr>
          <w:color w:val="000000"/>
        </w:rPr>
        <w:br/>
      </w:r>
      <w:r>
        <w:rPr>
          <w:color w:val="000000"/>
        </w:rPr>
        <w:br/>
      </w:r>
      <w:r w:rsidR="001F4E77">
        <w:rPr>
          <w:color w:val="808080"/>
        </w:rPr>
        <w:t xml:space="preserve"> </w:t>
      </w:r>
    </w:p>
    <w:p w:rsidR="00EF1BCA" w:rsidRDefault="00EF1BCA"/>
    <w:p w:rsidR="00EF1BCA" w:rsidRPr="00517CEB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BCA" w:rsidRPr="00517CEB">
        <w:rPr>
          <w:rFonts w:ascii="Times New Roman" w:hAnsi="Times New Roman" w:cs="Times New Roman"/>
          <w:sz w:val="24"/>
          <w:szCs w:val="24"/>
        </w:rPr>
        <w:t xml:space="preserve">) The prices for the Electric Circuit Corporation for the first quarter of 2009 are given below. The price of the stock on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EF1BCA" w:rsidRPr="00517CEB">
          <w:rPr>
            <w:rFonts w:ascii="Times New Roman" w:hAnsi="Times New Roman" w:cs="Times New Roman"/>
            <w:sz w:val="24"/>
            <w:szCs w:val="24"/>
          </w:rPr>
          <w:t>January 1, 2009</w:t>
        </w:r>
      </w:smartTag>
      <w:r w:rsidR="00EF1BCA" w:rsidRPr="00517CEB">
        <w:rPr>
          <w:rFonts w:ascii="Times New Roman" w:hAnsi="Times New Roman" w:cs="Times New Roman"/>
          <w:sz w:val="24"/>
          <w:szCs w:val="24"/>
        </w:rPr>
        <w:t xml:space="preserve"> was $130. Find the holding period return for an investor who purchased the stock on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EF1BCA" w:rsidRPr="00517CEB">
          <w:rPr>
            <w:rFonts w:ascii="Times New Roman" w:hAnsi="Times New Roman" w:cs="Times New Roman"/>
            <w:sz w:val="24"/>
            <w:szCs w:val="24"/>
          </w:rPr>
          <w:t>January 1, 2009</w:t>
        </w:r>
      </w:smartTag>
      <w:r w:rsidR="00EF1BCA" w:rsidRPr="00517CEB">
        <w:rPr>
          <w:rFonts w:ascii="Times New Roman" w:hAnsi="Times New Roman" w:cs="Times New Roman"/>
          <w:sz w:val="24"/>
          <w:szCs w:val="24"/>
        </w:rPr>
        <w:t xml:space="preserve"> and sold it the last day of March 2009. </w:t>
      </w: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517CEB" w:rsidRDefault="00EF1BCA" w:rsidP="00EF1BCA">
      <w:pPr>
        <w:pStyle w:val="NormalText"/>
        <w:tabs>
          <w:tab w:val="left" w:pos="360"/>
          <w:tab w:val="right" w:pos="21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ab/>
        <w:t>Month End</w:t>
      </w:r>
      <w:r w:rsidRPr="00517CEB">
        <w:rPr>
          <w:rFonts w:ascii="Times New Roman" w:hAnsi="Times New Roman" w:cs="Times New Roman"/>
          <w:sz w:val="24"/>
          <w:szCs w:val="24"/>
        </w:rPr>
        <w:tab/>
        <w:t>Price</w:t>
      </w:r>
    </w:p>
    <w:p w:rsidR="00EF1BCA" w:rsidRPr="00517CEB" w:rsidRDefault="00EF1BCA" w:rsidP="00EF1BCA">
      <w:pPr>
        <w:pStyle w:val="NormalText"/>
        <w:tabs>
          <w:tab w:val="left" w:pos="360"/>
          <w:tab w:val="right" w:pos="21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ab/>
        <w:t>January</w:t>
      </w:r>
      <w:r w:rsidRPr="00517CEB">
        <w:rPr>
          <w:rFonts w:ascii="Times New Roman" w:hAnsi="Times New Roman" w:cs="Times New Roman"/>
          <w:sz w:val="24"/>
          <w:szCs w:val="24"/>
        </w:rPr>
        <w:tab/>
        <w:t>$125.00</w:t>
      </w:r>
    </w:p>
    <w:p w:rsidR="00EF1BCA" w:rsidRPr="00517CEB" w:rsidRDefault="00EF1BCA" w:rsidP="00EF1BCA">
      <w:pPr>
        <w:pStyle w:val="NormalText"/>
        <w:tabs>
          <w:tab w:val="left" w:pos="360"/>
          <w:tab w:val="right" w:pos="21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ab/>
        <w:t>February</w:t>
      </w:r>
      <w:r w:rsidRPr="00517CEB">
        <w:rPr>
          <w:rFonts w:ascii="Times New Roman" w:hAnsi="Times New Roman" w:cs="Times New Roman"/>
          <w:sz w:val="24"/>
          <w:szCs w:val="24"/>
        </w:rPr>
        <w:tab/>
        <w:t>138.50</w:t>
      </w:r>
    </w:p>
    <w:p w:rsidR="00EF1BCA" w:rsidRPr="00517CEB" w:rsidRDefault="00EF1BCA" w:rsidP="00EF1BCA">
      <w:pPr>
        <w:pStyle w:val="NormalText"/>
        <w:tabs>
          <w:tab w:val="left" w:pos="360"/>
          <w:tab w:val="right" w:pos="21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ab/>
        <w:t>March</w:t>
      </w:r>
      <w:r w:rsidRPr="00517CEB">
        <w:rPr>
          <w:rFonts w:ascii="Times New Roman" w:hAnsi="Times New Roman" w:cs="Times New Roman"/>
          <w:sz w:val="24"/>
          <w:szCs w:val="24"/>
        </w:rPr>
        <w:tab/>
        <w:t>132.75</w:t>
      </w:r>
    </w:p>
    <w:p w:rsidR="00EF1BCA" w:rsidRPr="00517CEB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CA" w:rsidRDefault="00EF1BCA"/>
    <w:p w:rsidR="00EF1BCA" w:rsidRPr="00517CEB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1BCA" w:rsidRPr="00517CEB">
        <w:rPr>
          <w:rFonts w:ascii="Times New Roman" w:hAnsi="Times New Roman" w:cs="Times New Roman"/>
          <w:sz w:val="24"/>
          <w:szCs w:val="24"/>
        </w:rPr>
        <w:t>) Collectibles Corp. has a beta of 2.5 and a standard deviation of returns of 20%. The return on the market portfolio is 15% and the risk free rate is 4%. What is the risk premium on the market?</w:t>
      </w:r>
    </w:p>
    <w:p w:rsidR="00EF1BCA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517CEB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1BCA" w:rsidRPr="00517CEB">
        <w:rPr>
          <w:rFonts w:ascii="Times New Roman" w:hAnsi="Times New Roman" w:cs="Times New Roman"/>
          <w:sz w:val="24"/>
          <w:szCs w:val="24"/>
        </w:rPr>
        <w:t xml:space="preserve">) An investor currently holds the following portfolio: </w:t>
      </w:r>
    </w:p>
    <w:p w:rsidR="00EF1BCA" w:rsidRPr="00517CEB" w:rsidRDefault="00EF1BCA" w:rsidP="00EF1BCA">
      <w:pPr>
        <w:pStyle w:val="NormalText"/>
        <w:tabs>
          <w:tab w:val="center" w:pos="272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ab/>
        <w:t>Amount</w:t>
      </w:r>
    </w:p>
    <w:p w:rsidR="00EF1BCA" w:rsidRPr="00517CEB" w:rsidRDefault="00EF1BCA" w:rsidP="00EF1BCA">
      <w:pPr>
        <w:pStyle w:val="NormalText"/>
        <w:tabs>
          <w:tab w:val="center" w:pos="272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ab/>
        <w:t>Invested</w:t>
      </w:r>
    </w:p>
    <w:p w:rsidR="00EF1BCA" w:rsidRPr="00517CEB" w:rsidRDefault="00EF1BCA" w:rsidP="00EF1BCA">
      <w:pPr>
        <w:pStyle w:val="NormalText"/>
        <w:tabs>
          <w:tab w:val="center" w:pos="288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 xml:space="preserve">8,000 shares of Stock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7CEB">
        <w:rPr>
          <w:rFonts w:ascii="Times New Roman" w:hAnsi="Times New Roman" w:cs="Times New Roman"/>
          <w:sz w:val="24"/>
          <w:szCs w:val="24"/>
        </w:rPr>
        <w:t>A</w:t>
      </w:r>
      <w:r w:rsidRPr="00517CEB">
        <w:rPr>
          <w:rFonts w:ascii="Times New Roman" w:hAnsi="Times New Roman" w:cs="Times New Roman"/>
          <w:sz w:val="24"/>
          <w:szCs w:val="24"/>
        </w:rPr>
        <w:tab/>
        <w:t>$16,000</w:t>
      </w:r>
      <w:r w:rsidRPr="00517CEB">
        <w:rPr>
          <w:rFonts w:ascii="Times New Roman" w:hAnsi="Times New Roman" w:cs="Times New Roman"/>
          <w:sz w:val="24"/>
          <w:szCs w:val="24"/>
        </w:rPr>
        <w:tab/>
        <w:t>Beta = 1.3</w:t>
      </w:r>
    </w:p>
    <w:p w:rsidR="00EF1BCA" w:rsidRPr="00517CEB" w:rsidRDefault="00EF1BCA" w:rsidP="00EF1BCA">
      <w:pPr>
        <w:pStyle w:val="NormalText"/>
        <w:tabs>
          <w:tab w:val="center" w:pos="288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lastRenderedPageBreak/>
        <w:t xml:space="preserve">15,000 shares of </w:t>
      </w:r>
      <w:proofErr w:type="gramStart"/>
      <w:r w:rsidRPr="00517CEB"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CE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17CEB">
        <w:rPr>
          <w:rFonts w:ascii="Times New Roman" w:hAnsi="Times New Roman" w:cs="Times New Roman"/>
          <w:sz w:val="24"/>
          <w:szCs w:val="24"/>
        </w:rPr>
        <w:tab/>
        <w:t>$48,000</w:t>
      </w:r>
      <w:r w:rsidRPr="00517CEB">
        <w:rPr>
          <w:rFonts w:ascii="Times New Roman" w:hAnsi="Times New Roman" w:cs="Times New Roman"/>
          <w:sz w:val="24"/>
          <w:szCs w:val="24"/>
        </w:rPr>
        <w:tab/>
        <w:t>Beta = 1.8</w:t>
      </w:r>
    </w:p>
    <w:p w:rsidR="00EF1BCA" w:rsidRPr="00517CEB" w:rsidRDefault="00EF1BCA" w:rsidP="00EF1BCA">
      <w:pPr>
        <w:pStyle w:val="NormalText"/>
        <w:tabs>
          <w:tab w:val="center" w:pos="288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 xml:space="preserve">25,000 shares of </w:t>
      </w:r>
      <w:proofErr w:type="gramStart"/>
      <w:r w:rsidRPr="00517CEB"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CE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17CEB">
        <w:rPr>
          <w:rFonts w:ascii="Times New Roman" w:hAnsi="Times New Roman" w:cs="Times New Roman"/>
          <w:sz w:val="24"/>
          <w:szCs w:val="24"/>
        </w:rPr>
        <w:tab/>
        <w:t>$96,000</w:t>
      </w:r>
      <w:r w:rsidRPr="00517CEB">
        <w:rPr>
          <w:rFonts w:ascii="Times New Roman" w:hAnsi="Times New Roman" w:cs="Times New Roman"/>
          <w:sz w:val="24"/>
          <w:szCs w:val="24"/>
        </w:rPr>
        <w:tab/>
        <w:t>Beta = 2.2</w:t>
      </w: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The beta for the portfolio is</w:t>
      </w:r>
      <w:r w:rsidR="001F4E77">
        <w:rPr>
          <w:rFonts w:ascii="Times New Roman" w:hAnsi="Times New Roman" w:cs="Times New Roman"/>
          <w:sz w:val="24"/>
          <w:szCs w:val="24"/>
        </w:rPr>
        <w:t>?</w:t>
      </w:r>
    </w:p>
    <w:p w:rsidR="00EF1BCA" w:rsidRPr="00517CEB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CA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517CEB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1BCA" w:rsidRPr="00517CEB">
        <w:rPr>
          <w:rFonts w:ascii="Times New Roman" w:hAnsi="Times New Roman" w:cs="Times New Roman"/>
          <w:sz w:val="24"/>
          <w:szCs w:val="24"/>
        </w:rPr>
        <w:t>) Assume that you have $165,000 invested in a stock that is returning 11.50%, $85,000 invested in a stock that is returning 22.75%, and $235,000 invested in a stock that is returning 10.25%. What is the expected return of your portfolio?</w:t>
      </w:r>
    </w:p>
    <w:p w:rsidR="00EF1BCA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CA" w:rsidRPr="00517CEB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CA" w:rsidRPr="00517CEB" w:rsidRDefault="001F4E77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1BCA" w:rsidRPr="00517CEB">
        <w:rPr>
          <w:rFonts w:ascii="Times New Roman" w:hAnsi="Times New Roman" w:cs="Times New Roman"/>
          <w:sz w:val="24"/>
          <w:szCs w:val="24"/>
        </w:rPr>
        <w:t>) If you hold a portfolio made up of the following stocks:</w:t>
      </w: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517CEB" w:rsidRDefault="00EF1BCA" w:rsidP="00EF1BCA">
      <w:pPr>
        <w:pStyle w:val="NormalText"/>
        <w:tabs>
          <w:tab w:val="center" w:pos="1500"/>
          <w:tab w:val="center" w:pos="26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ab/>
        <w:t>Investment Value</w:t>
      </w:r>
      <w:r w:rsidRPr="00517CEB">
        <w:rPr>
          <w:rFonts w:ascii="Times New Roman" w:hAnsi="Times New Roman" w:cs="Times New Roman"/>
          <w:sz w:val="24"/>
          <w:szCs w:val="24"/>
        </w:rPr>
        <w:tab/>
        <w:t>Beta</w:t>
      </w:r>
    </w:p>
    <w:p w:rsidR="00EF1BCA" w:rsidRPr="00517CEB" w:rsidRDefault="00EF1BCA" w:rsidP="00EF1BCA">
      <w:pPr>
        <w:pStyle w:val="NormalText"/>
        <w:tabs>
          <w:tab w:val="center" w:pos="1500"/>
          <w:tab w:val="decimal" w:pos="260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Stock A</w:t>
      </w:r>
      <w:r w:rsidRPr="00517CEB">
        <w:rPr>
          <w:rFonts w:ascii="Times New Roman" w:hAnsi="Times New Roman" w:cs="Times New Roman"/>
          <w:sz w:val="24"/>
          <w:szCs w:val="24"/>
        </w:rPr>
        <w:tab/>
        <w:t>$8,000</w:t>
      </w:r>
      <w:r w:rsidRPr="00517CEB">
        <w:rPr>
          <w:rFonts w:ascii="Times New Roman" w:hAnsi="Times New Roman" w:cs="Times New Roman"/>
          <w:sz w:val="24"/>
          <w:szCs w:val="24"/>
        </w:rPr>
        <w:tab/>
        <w:t>1.5</w:t>
      </w:r>
    </w:p>
    <w:p w:rsidR="00EF1BCA" w:rsidRPr="00517CEB" w:rsidRDefault="00EF1BCA" w:rsidP="00EF1BCA">
      <w:pPr>
        <w:pStyle w:val="NormalText"/>
        <w:tabs>
          <w:tab w:val="center" w:pos="1500"/>
          <w:tab w:val="decimal" w:pos="260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Stock B</w:t>
      </w:r>
      <w:r w:rsidRPr="00517CEB">
        <w:rPr>
          <w:rFonts w:ascii="Times New Roman" w:hAnsi="Times New Roman" w:cs="Times New Roman"/>
          <w:sz w:val="24"/>
          <w:szCs w:val="24"/>
        </w:rPr>
        <w:tab/>
        <w:t>$10,000</w:t>
      </w:r>
      <w:r w:rsidRPr="00517CEB">
        <w:rPr>
          <w:rFonts w:ascii="Times New Roman" w:hAnsi="Times New Roman" w:cs="Times New Roman"/>
          <w:sz w:val="24"/>
          <w:szCs w:val="24"/>
        </w:rPr>
        <w:tab/>
        <w:t>1.0</w:t>
      </w:r>
    </w:p>
    <w:p w:rsidR="00EF1BCA" w:rsidRPr="00517CEB" w:rsidRDefault="00EF1BCA" w:rsidP="00EF1BCA">
      <w:pPr>
        <w:pStyle w:val="NormalText"/>
        <w:tabs>
          <w:tab w:val="center" w:pos="1500"/>
          <w:tab w:val="decimal" w:pos="260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Stock C</w:t>
      </w:r>
      <w:r w:rsidRPr="00517CEB">
        <w:rPr>
          <w:rFonts w:ascii="Times New Roman" w:hAnsi="Times New Roman" w:cs="Times New Roman"/>
          <w:sz w:val="24"/>
          <w:szCs w:val="24"/>
        </w:rPr>
        <w:tab/>
        <w:t>$2,000</w:t>
      </w:r>
      <w:r w:rsidRPr="00517CEB">
        <w:rPr>
          <w:rFonts w:ascii="Times New Roman" w:hAnsi="Times New Roman" w:cs="Times New Roman"/>
          <w:sz w:val="24"/>
          <w:szCs w:val="24"/>
        </w:rPr>
        <w:tab/>
        <w:t>.5</w:t>
      </w: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1BCA" w:rsidRPr="00517CEB" w:rsidRDefault="00EF1BCA" w:rsidP="00EF1BC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>What is the beta of the portfolio?</w:t>
      </w:r>
    </w:p>
    <w:p w:rsidR="00EF1BCA" w:rsidRPr="00B633C1" w:rsidRDefault="001F4E77" w:rsidP="001F4E7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CA" w:rsidRDefault="001F4E77" w:rsidP="001F4E77">
      <w:pPr>
        <w:rPr>
          <w:color w:val="000000"/>
        </w:rPr>
      </w:pPr>
      <w:r>
        <w:rPr>
          <w:color w:val="000000"/>
        </w:rPr>
        <w:t>9</w:t>
      </w:r>
      <w:r w:rsidR="00EF1BCA">
        <w:rPr>
          <w:color w:val="000000"/>
        </w:rPr>
        <w:t>. The risk-free rate of return is 3.9 percent and the market risk premium (</w:t>
      </w:r>
      <w:proofErr w:type="spellStart"/>
      <w:r w:rsidR="00EF1BCA">
        <w:rPr>
          <w:color w:val="000000"/>
        </w:rPr>
        <w:t>r</w:t>
      </w:r>
      <w:r w:rsidR="00EF1BCA" w:rsidRPr="008130BF">
        <w:rPr>
          <w:color w:val="000000"/>
          <w:vertAlign w:val="subscript"/>
        </w:rPr>
        <w:t>m</w:t>
      </w:r>
      <w:proofErr w:type="spellEnd"/>
      <w:r w:rsidR="00EF1BCA">
        <w:rPr>
          <w:color w:val="000000"/>
        </w:rPr>
        <w:t xml:space="preserve"> –</w:t>
      </w:r>
      <w:proofErr w:type="spellStart"/>
      <w:proofErr w:type="gramStart"/>
      <w:r w:rsidR="00EF1BCA">
        <w:rPr>
          <w:color w:val="000000"/>
        </w:rPr>
        <w:t>r</w:t>
      </w:r>
      <w:r w:rsidR="00EF1BCA" w:rsidRPr="008130BF">
        <w:rPr>
          <w:color w:val="000000"/>
          <w:vertAlign w:val="subscript"/>
        </w:rPr>
        <w:t>f</w:t>
      </w:r>
      <w:proofErr w:type="spellEnd"/>
      <w:proofErr w:type="gramEnd"/>
      <w:r w:rsidR="00EF1BCA">
        <w:rPr>
          <w:color w:val="000000"/>
        </w:rPr>
        <w:t>) is 6.2 percent. What is the expected rate of return on a stock with a beta of 1.21? </w:t>
      </w:r>
      <w:r w:rsidR="00EF1BCA">
        <w:rPr>
          <w:color w:val="000000"/>
        </w:rPr>
        <w:br/>
      </w:r>
      <w:r>
        <w:rPr>
          <w:color w:val="808080"/>
        </w:rPr>
        <w:t xml:space="preserve"> </w:t>
      </w:r>
    </w:p>
    <w:p w:rsidR="00EF1BCA" w:rsidRDefault="00EF1BCA" w:rsidP="001F4E77">
      <w:pPr>
        <w:rPr>
          <w:color w:val="000000"/>
        </w:rPr>
      </w:pPr>
    </w:p>
    <w:p w:rsidR="00EF1BCA" w:rsidRPr="001F4E77" w:rsidRDefault="00EF1BCA" w:rsidP="001F4E77">
      <w:pPr>
        <w:pStyle w:val="ListParagraph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color w:val="000000"/>
        </w:rPr>
      </w:pPr>
      <w:r w:rsidRPr="001F4E77">
        <w:rPr>
          <w:color w:val="000000"/>
        </w:rPr>
        <w:t xml:space="preserve">You own a portfolio consisting of the stocks below. </w:t>
      </w:r>
    </w:p>
    <w:p w:rsidR="00EF1BCA" w:rsidRDefault="00EF1BCA" w:rsidP="001F4E7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Stock</w:t>
      </w:r>
      <w:r>
        <w:rPr>
          <w:color w:val="000000"/>
        </w:rPr>
        <w:tab/>
      </w:r>
      <w:r>
        <w:rPr>
          <w:color w:val="000000"/>
        </w:rPr>
        <w:tab/>
        <w:t>Percentage of portfolio</w:t>
      </w:r>
      <w:r>
        <w:rPr>
          <w:color w:val="000000"/>
        </w:rPr>
        <w:tab/>
      </w:r>
      <w:r w:rsidR="001F4E77">
        <w:rPr>
          <w:color w:val="000000"/>
        </w:rPr>
        <w:tab/>
      </w:r>
      <w:r>
        <w:rPr>
          <w:color w:val="000000"/>
        </w:rPr>
        <w:t>Beta</w:t>
      </w:r>
    </w:p>
    <w:p w:rsidR="00EF1BCA" w:rsidRDefault="00EF1BCA" w:rsidP="001F4E77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               20%</w:t>
      </w:r>
      <w:r>
        <w:rPr>
          <w:color w:val="000000"/>
        </w:rPr>
        <w:tab/>
      </w:r>
      <w:r>
        <w:rPr>
          <w:color w:val="000000"/>
        </w:rPr>
        <w:tab/>
      </w:r>
      <w:r w:rsidR="001F4E77">
        <w:rPr>
          <w:color w:val="000000"/>
        </w:rPr>
        <w:tab/>
      </w:r>
      <w:r w:rsidR="001F4E77">
        <w:rPr>
          <w:color w:val="000000"/>
        </w:rPr>
        <w:tab/>
      </w:r>
      <w:r>
        <w:rPr>
          <w:color w:val="000000"/>
        </w:rPr>
        <w:t>1</w:t>
      </w:r>
    </w:p>
    <w:p w:rsidR="00EF1BCA" w:rsidRDefault="00EF1BCA" w:rsidP="001F4E77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               30%</w:t>
      </w:r>
      <w:r>
        <w:rPr>
          <w:color w:val="000000"/>
        </w:rPr>
        <w:tab/>
      </w:r>
      <w:r>
        <w:rPr>
          <w:color w:val="000000"/>
        </w:rPr>
        <w:tab/>
      </w:r>
      <w:r w:rsidR="001F4E77">
        <w:rPr>
          <w:color w:val="000000"/>
        </w:rPr>
        <w:tab/>
      </w:r>
      <w:r w:rsidR="001F4E77">
        <w:rPr>
          <w:color w:val="000000"/>
        </w:rPr>
        <w:tab/>
      </w:r>
      <w:r>
        <w:rPr>
          <w:color w:val="000000"/>
        </w:rPr>
        <w:t>0.5</w:t>
      </w:r>
    </w:p>
    <w:p w:rsidR="00EF1BCA" w:rsidRDefault="00EF1BCA" w:rsidP="001F4E77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              50%</w:t>
      </w:r>
      <w:r>
        <w:rPr>
          <w:color w:val="000000"/>
        </w:rPr>
        <w:tab/>
      </w:r>
      <w:r>
        <w:rPr>
          <w:color w:val="000000"/>
        </w:rPr>
        <w:tab/>
      </w:r>
      <w:r w:rsidR="001F4E77">
        <w:rPr>
          <w:color w:val="000000"/>
        </w:rPr>
        <w:tab/>
      </w:r>
      <w:r>
        <w:rPr>
          <w:color w:val="000000"/>
        </w:rPr>
        <w:tab/>
        <w:t>1.6</w:t>
      </w:r>
    </w:p>
    <w:p w:rsidR="00EF1BCA" w:rsidRDefault="00EF1BCA" w:rsidP="001F4E7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risk free rate is 3% and market return is 10%.</w:t>
      </w:r>
    </w:p>
    <w:p w:rsidR="00EF1BCA" w:rsidRDefault="00EF1BCA" w:rsidP="001F4E77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Calculate the portfolio beta.</w:t>
      </w:r>
    </w:p>
    <w:p w:rsidR="00EF1BCA" w:rsidRDefault="00EF1BCA" w:rsidP="001F4E77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</w:rPr>
      </w:pPr>
      <w:r w:rsidRPr="00115D9F">
        <w:rPr>
          <w:color w:val="000000"/>
        </w:rPr>
        <w:t>Calculate the expected return of your portfolio.</w:t>
      </w:r>
    </w:p>
    <w:p w:rsidR="00EF1BCA" w:rsidRDefault="00EF1BCA"/>
    <w:p w:rsidR="00C872B1" w:rsidRDefault="00C872B1" w:rsidP="00C872B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C872B1" w:rsidRDefault="00C872B1" w:rsidP="00C872B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C872B1" w:rsidRDefault="00C872B1" w:rsidP="00C872B1">
      <w:pPr>
        <w:pStyle w:val="Normal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Computing holding period return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Jazman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Solomon for period 1 through 3 (bought in period 1 and sold in period 3). Show the holding period returns for each company. </w:t>
      </w:r>
    </w:p>
    <w:p w:rsidR="00C872B1" w:rsidRPr="008A6D3E" w:rsidRDefault="00C872B1" w:rsidP="00C872B1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8A6D3E">
        <w:rPr>
          <w:rFonts w:ascii="Times New Roman" w:hAnsi="Times New Roman" w:cs="Times New Roman"/>
          <w:b/>
          <w:sz w:val="24"/>
          <w:szCs w:val="24"/>
        </w:rPr>
        <w:t>Period</w:t>
      </w:r>
      <w:r w:rsidRPr="008A6D3E">
        <w:rPr>
          <w:rFonts w:ascii="Times New Roman" w:hAnsi="Times New Roman" w:cs="Times New Roman"/>
          <w:b/>
          <w:sz w:val="24"/>
          <w:szCs w:val="24"/>
        </w:rPr>
        <w:tab/>
      </w:r>
      <w:r w:rsidRPr="008A6D3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A6D3E">
        <w:rPr>
          <w:rFonts w:ascii="Times New Roman" w:hAnsi="Times New Roman" w:cs="Times New Roman"/>
          <w:b/>
          <w:sz w:val="24"/>
          <w:szCs w:val="24"/>
        </w:rPr>
        <w:t>Jazman</w:t>
      </w:r>
      <w:proofErr w:type="spellEnd"/>
      <w:r w:rsidRPr="008A6D3E">
        <w:rPr>
          <w:rFonts w:ascii="Times New Roman" w:hAnsi="Times New Roman" w:cs="Times New Roman"/>
          <w:b/>
          <w:sz w:val="24"/>
          <w:szCs w:val="24"/>
        </w:rPr>
        <w:tab/>
        <w:t>Solomon</w:t>
      </w:r>
    </w:p>
    <w:p w:rsidR="00C872B1" w:rsidRPr="008A6D3E" w:rsidRDefault="00C872B1" w:rsidP="00C872B1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8A6D3E">
        <w:rPr>
          <w:rFonts w:ascii="Times New Roman" w:hAnsi="Times New Roman" w:cs="Times New Roman"/>
          <w:b/>
          <w:sz w:val="24"/>
          <w:szCs w:val="24"/>
        </w:rPr>
        <w:t>1</w:t>
      </w:r>
      <w:r w:rsidRPr="008A6D3E">
        <w:rPr>
          <w:rFonts w:ascii="Times New Roman" w:hAnsi="Times New Roman" w:cs="Times New Roman"/>
          <w:b/>
          <w:sz w:val="24"/>
          <w:szCs w:val="24"/>
        </w:rPr>
        <w:tab/>
      </w:r>
      <w:r w:rsidRPr="008A6D3E">
        <w:rPr>
          <w:rFonts w:ascii="Times New Roman" w:hAnsi="Times New Roman" w:cs="Times New Roman"/>
          <w:b/>
          <w:sz w:val="24"/>
          <w:szCs w:val="24"/>
        </w:rPr>
        <w:tab/>
        <w:t>$10</w:t>
      </w:r>
      <w:r w:rsidRPr="008A6D3E">
        <w:rPr>
          <w:rFonts w:ascii="Times New Roman" w:hAnsi="Times New Roman" w:cs="Times New Roman"/>
          <w:b/>
          <w:sz w:val="24"/>
          <w:szCs w:val="24"/>
        </w:rPr>
        <w:tab/>
      </w:r>
      <w:r w:rsidRPr="008A6D3E">
        <w:rPr>
          <w:rFonts w:ascii="Times New Roman" w:hAnsi="Times New Roman" w:cs="Times New Roman"/>
          <w:b/>
          <w:sz w:val="24"/>
          <w:szCs w:val="24"/>
        </w:rPr>
        <w:tab/>
        <w:t>$20</w:t>
      </w:r>
    </w:p>
    <w:p w:rsidR="00C872B1" w:rsidRPr="008A6D3E" w:rsidRDefault="00C872B1" w:rsidP="00C872B1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8A6D3E">
        <w:rPr>
          <w:rFonts w:ascii="Times New Roman" w:hAnsi="Times New Roman" w:cs="Times New Roman"/>
          <w:b/>
          <w:sz w:val="24"/>
          <w:szCs w:val="24"/>
        </w:rPr>
        <w:t>2</w:t>
      </w:r>
      <w:r w:rsidRPr="008A6D3E">
        <w:rPr>
          <w:rFonts w:ascii="Times New Roman" w:hAnsi="Times New Roman" w:cs="Times New Roman"/>
          <w:b/>
          <w:sz w:val="24"/>
          <w:szCs w:val="24"/>
        </w:rPr>
        <w:tab/>
      </w:r>
      <w:r w:rsidRPr="008A6D3E">
        <w:rPr>
          <w:rFonts w:ascii="Times New Roman" w:hAnsi="Times New Roman" w:cs="Times New Roman"/>
          <w:b/>
          <w:sz w:val="24"/>
          <w:szCs w:val="24"/>
        </w:rPr>
        <w:tab/>
        <w:t>$12</w:t>
      </w:r>
      <w:r w:rsidRPr="008A6D3E">
        <w:rPr>
          <w:rFonts w:ascii="Times New Roman" w:hAnsi="Times New Roman" w:cs="Times New Roman"/>
          <w:b/>
          <w:sz w:val="24"/>
          <w:szCs w:val="24"/>
        </w:rPr>
        <w:tab/>
      </w:r>
      <w:r w:rsidRPr="008A6D3E">
        <w:rPr>
          <w:rFonts w:ascii="Times New Roman" w:hAnsi="Times New Roman" w:cs="Times New Roman"/>
          <w:b/>
          <w:sz w:val="24"/>
          <w:szCs w:val="24"/>
        </w:rPr>
        <w:tab/>
        <w:t>$25</w:t>
      </w:r>
    </w:p>
    <w:p w:rsidR="00C872B1" w:rsidRDefault="00C872B1" w:rsidP="00C872B1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8A6D3E">
        <w:rPr>
          <w:rFonts w:ascii="Times New Roman" w:hAnsi="Times New Roman" w:cs="Times New Roman"/>
          <w:b/>
          <w:sz w:val="24"/>
          <w:szCs w:val="24"/>
        </w:rPr>
        <w:t>3</w:t>
      </w:r>
      <w:r w:rsidRPr="008A6D3E">
        <w:rPr>
          <w:rFonts w:ascii="Times New Roman" w:hAnsi="Times New Roman" w:cs="Times New Roman"/>
          <w:b/>
          <w:sz w:val="24"/>
          <w:szCs w:val="24"/>
        </w:rPr>
        <w:tab/>
      </w:r>
      <w:r w:rsidRPr="008A6D3E">
        <w:rPr>
          <w:rFonts w:ascii="Times New Roman" w:hAnsi="Times New Roman" w:cs="Times New Roman"/>
          <w:b/>
          <w:sz w:val="24"/>
          <w:szCs w:val="24"/>
        </w:rPr>
        <w:tab/>
        <w:t>$15</w:t>
      </w:r>
      <w:r w:rsidRPr="008A6D3E">
        <w:rPr>
          <w:rFonts w:ascii="Times New Roman" w:hAnsi="Times New Roman" w:cs="Times New Roman"/>
          <w:b/>
          <w:sz w:val="24"/>
          <w:szCs w:val="24"/>
        </w:rPr>
        <w:tab/>
      </w:r>
      <w:r w:rsidRPr="008A6D3E">
        <w:rPr>
          <w:rFonts w:ascii="Times New Roman" w:hAnsi="Times New Roman" w:cs="Times New Roman"/>
          <w:b/>
          <w:sz w:val="24"/>
          <w:szCs w:val="24"/>
        </w:rPr>
        <w:tab/>
        <w:t>$15</w:t>
      </w:r>
    </w:p>
    <w:p w:rsidR="00E3353C" w:rsidRDefault="00E3353C" w:rsidP="00C872B1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E3353C" w:rsidRDefault="00E3353C" w:rsidP="00C872B1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E3353C" w:rsidRDefault="00E3353C" w:rsidP="00C872B1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E3353C" w:rsidRPr="008054B3" w:rsidRDefault="00E3353C" w:rsidP="00E335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4B3">
        <w:rPr>
          <w:rFonts w:ascii="Times New Roman" w:hAnsi="Times New Roman" w:cs="Times New Roman"/>
          <w:sz w:val="24"/>
          <w:szCs w:val="24"/>
        </w:rPr>
        <w:t xml:space="preserve">Calculate expected return </w:t>
      </w:r>
    </w:p>
    <w:tbl>
      <w:tblPr>
        <w:tblW w:w="8460" w:type="dxa"/>
        <w:tblInd w:w="-36" w:type="dxa"/>
        <w:tblCellMar>
          <w:left w:w="0" w:type="dxa"/>
          <w:right w:w="0" w:type="dxa"/>
        </w:tblCellMar>
        <w:tblLook w:val="04A0"/>
      </w:tblPr>
      <w:tblGrid>
        <w:gridCol w:w="2970"/>
        <w:gridCol w:w="2340"/>
        <w:gridCol w:w="3150"/>
      </w:tblGrid>
      <w:tr w:rsidR="00C872B1" w:rsidRPr="008054B3" w:rsidTr="00C872B1">
        <w:trPr>
          <w:trHeight w:val="656"/>
        </w:trPr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2B1" w:rsidRPr="008054B3" w:rsidRDefault="00C872B1" w:rsidP="00C872B1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B3">
              <w:rPr>
                <w:rFonts w:ascii="Times New Roman" w:eastAsia="ヒラギノ角ゴ Pro W3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State of the economy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2B1" w:rsidRPr="008054B3" w:rsidRDefault="00C872B1" w:rsidP="00C872B1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B3">
              <w:rPr>
                <w:rFonts w:ascii="Times New Roman" w:eastAsia="ヒラギノ角ゴ Pro W3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Probability of the states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2B1" w:rsidRPr="008054B3" w:rsidRDefault="00C872B1" w:rsidP="00C872B1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B3">
              <w:rPr>
                <w:rFonts w:ascii="Times New Roman" w:eastAsia="ヒラギノ角ゴ Pro W3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% Return (Cash Flow/Inv. Cost)</w:t>
            </w:r>
          </w:p>
        </w:tc>
      </w:tr>
      <w:tr w:rsidR="00C872B1" w:rsidRPr="008054B3" w:rsidTr="00C872B1">
        <w:trPr>
          <w:trHeight w:val="241"/>
        </w:trPr>
        <w:tc>
          <w:tcPr>
            <w:tcW w:w="29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2B1" w:rsidRPr="008054B3" w:rsidRDefault="00C872B1" w:rsidP="00C872B1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B3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</w:rPr>
              <w:t>Economic Recession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2B1" w:rsidRPr="008054B3" w:rsidRDefault="00C872B1" w:rsidP="00C872B1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B3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</w:rPr>
              <w:t>30%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2B1" w:rsidRPr="008054B3" w:rsidRDefault="00C872B1" w:rsidP="00C872B1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B3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</w:rPr>
              <w:t xml:space="preserve">5%  </w:t>
            </w:r>
          </w:p>
        </w:tc>
      </w:tr>
      <w:tr w:rsidR="00C872B1" w:rsidRPr="008054B3" w:rsidTr="00C872B1">
        <w:trPr>
          <w:trHeight w:val="551"/>
        </w:trPr>
        <w:tc>
          <w:tcPr>
            <w:tcW w:w="29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2B1" w:rsidRPr="008054B3" w:rsidRDefault="00C872B1" w:rsidP="00C872B1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B3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</w:rPr>
              <w:t>Strong and moderate Economic Growth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2B1" w:rsidRPr="008054B3" w:rsidRDefault="00C872B1" w:rsidP="00C872B1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B3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</w:rPr>
              <w:t>70%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2B1" w:rsidRPr="008054B3" w:rsidRDefault="00C872B1" w:rsidP="00C872B1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B3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</w:rPr>
              <w:t xml:space="preserve">15%  </w:t>
            </w:r>
          </w:p>
        </w:tc>
      </w:tr>
    </w:tbl>
    <w:p w:rsidR="00C872B1" w:rsidRPr="008054B3" w:rsidRDefault="00C872B1" w:rsidP="00C872B1">
      <w:pPr>
        <w:rPr>
          <w:rFonts w:ascii="Times New Roman" w:hAnsi="Times New Roman" w:cs="Times New Roman"/>
          <w:sz w:val="24"/>
          <w:szCs w:val="24"/>
        </w:rPr>
      </w:pPr>
    </w:p>
    <w:p w:rsidR="00C872B1" w:rsidRDefault="00C872B1" w:rsidP="00C872B1"/>
    <w:p w:rsidR="00C872B1" w:rsidRPr="00E3353C" w:rsidRDefault="00C872B1" w:rsidP="00E335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53C">
        <w:rPr>
          <w:rFonts w:ascii="Times New Roman" w:hAnsi="Times New Roman" w:cs="Times New Roman"/>
          <w:sz w:val="24"/>
          <w:szCs w:val="24"/>
        </w:rPr>
        <w:t>Calculate the expected returns of the following cases, respectively</w:t>
      </w:r>
    </w:p>
    <w:p w:rsidR="00C872B1" w:rsidRPr="008054B3" w:rsidRDefault="00C872B1" w:rsidP="00C872B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4B3">
        <w:rPr>
          <w:rFonts w:ascii="Times New Roman" w:hAnsi="Times New Roman" w:cs="Times New Roman"/>
          <w:sz w:val="24"/>
          <w:szCs w:val="24"/>
        </w:rPr>
        <w:t xml:space="preserve">Invest $10,000 in Treasury bill with guaranteed return of 4%. </w:t>
      </w:r>
    </w:p>
    <w:p w:rsidR="00C872B1" w:rsidRPr="008054B3" w:rsidRDefault="00C872B1" w:rsidP="00C872B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4B3">
        <w:rPr>
          <w:rFonts w:ascii="Times New Roman" w:hAnsi="Times New Roman" w:cs="Times New Roman"/>
          <w:sz w:val="24"/>
          <w:szCs w:val="24"/>
        </w:rPr>
        <w:t xml:space="preserve">Investment $10,000 in Apple. 50% possibility to earn 20% return and 50% possibility to lose 10% of investment. </w:t>
      </w:r>
    </w:p>
    <w:p w:rsidR="00C872B1" w:rsidRPr="008054B3" w:rsidRDefault="00C872B1" w:rsidP="00C872B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4B3">
        <w:rPr>
          <w:rFonts w:ascii="Times New Roman" w:hAnsi="Times New Roman" w:cs="Times New Roman"/>
          <w:sz w:val="24"/>
          <w:szCs w:val="24"/>
        </w:rPr>
        <w:t xml:space="preserve">Investment $10,000 in Wal-Mart. 50% possibility to earn 5% return and 50% possibility to earn 0% of investment. </w:t>
      </w:r>
    </w:p>
    <w:p w:rsidR="00C872B1" w:rsidRPr="008054B3" w:rsidRDefault="00C872B1" w:rsidP="00E335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72B1" w:rsidRPr="008054B3" w:rsidRDefault="00C872B1" w:rsidP="00C872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72B1" w:rsidRPr="008054B3" w:rsidRDefault="00C872B1" w:rsidP="00E335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54B3">
        <w:rPr>
          <w:rFonts w:ascii="Times New Roman" w:hAnsi="Times New Roman" w:cs="Times New Roman"/>
          <w:sz w:val="24"/>
          <w:szCs w:val="24"/>
        </w:rPr>
        <w:t>Rank the risk of the following cases, from the least risky one the most risky one</w:t>
      </w:r>
    </w:p>
    <w:p w:rsidR="00C872B1" w:rsidRPr="008054B3" w:rsidRDefault="00C872B1" w:rsidP="00C872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4B3">
        <w:rPr>
          <w:rFonts w:ascii="Times New Roman" w:hAnsi="Times New Roman" w:cs="Times New Roman"/>
          <w:sz w:val="24"/>
          <w:szCs w:val="24"/>
        </w:rPr>
        <w:t xml:space="preserve">Invest $10,000 in Treasury bill with guaranteed return of 4%. </w:t>
      </w:r>
    </w:p>
    <w:p w:rsidR="00C872B1" w:rsidRPr="008054B3" w:rsidRDefault="00C872B1" w:rsidP="00C872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4B3">
        <w:rPr>
          <w:rFonts w:ascii="Times New Roman" w:hAnsi="Times New Roman" w:cs="Times New Roman"/>
          <w:sz w:val="24"/>
          <w:szCs w:val="24"/>
        </w:rPr>
        <w:t xml:space="preserve">Investment $10,000 in Apple. 50% possibility to earn 20% return and 50% possibility to lose 10% of investment. </w:t>
      </w:r>
    </w:p>
    <w:p w:rsidR="00C872B1" w:rsidRPr="008054B3" w:rsidRDefault="00C872B1" w:rsidP="00C872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4B3">
        <w:rPr>
          <w:rFonts w:ascii="Times New Roman" w:hAnsi="Times New Roman" w:cs="Times New Roman"/>
          <w:sz w:val="24"/>
          <w:szCs w:val="24"/>
        </w:rPr>
        <w:t xml:space="preserve">Investment $10,000 in Wal-Mart. 50% possibility to earn 5% return and 50% possibility to earn 0% of investment. </w:t>
      </w:r>
    </w:p>
    <w:p w:rsidR="00C872B1" w:rsidRDefault="00C872B1" w:rsidP="00E335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72B1" w:rsidRPr="00517CEB" w:rsidRDefault="00E3353C" w:rsidP="00C872B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872B1">
        <w:rPr>
          <w:rFonts w:ascii="Times New Roman" w:hAnsi="Times New Roman" w:cs="Times New Roman"/>
          <w:sz w:val="24"/>
          <w:szCs w:val="24"/>
        </w:rPr>
        <w:t xml:space="preserve">. </w:t>
      </w:r>
      <w:r w:rsidR="00C872B1" w:rsidRPr="00517CEB">
        <w:rPr>
          <w:rFonts w:ascii="Times New Roman" w:hAnsi="Times New Roman" w:cs="Times New Roman"/>
          <w:sz w:val="24"/>
          <w:szCs w:val="24"/>
        </w:rPr>
        <w:t xml:space="preserve"> An investor currently holds the following portfolio: </w:t>
      </w:r>
    </w:p>
    <w:p w:rsidR="00C872B1" w:rsidRPr="00517CEB" w:rsidRDefault="00C872B1" w:rsidP="00C872B1">
      <w:pPr>
        <w:pStyle w:val="NormalText"/>
        <w:tabs>
          <w:tab w:val="center" w:pos="272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ab/>
        <w:t>Amount</w:t>
      </w:r>
    </w:p>
    <w:p w:rsidR="00C872B1" w:rsidRPr="00517CEB" w:rsidRDefault="00C872B1" w:rsidP="00C872B1">
      <w:pPr>
        <w:pStyle w:val="NormalText"/>
        <w:tabs>
          <w:tab w:val="center" w:pos="272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ab/>
        <w:t>Invested</w:t>
      </w:r>
    </w:p>
    <w:p w:rsidR="00C872B1" w:rsidRPr="00517CEB" w:rsidRDefault="00C872B1" w:rsidP="00C872B1">
      <w:pPr>
        <w:pStyle w:val="NormalText"/>
        <w:tabs>
          <w:tab w:val="center" w:pos="288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 xml:space="preserve">8,000 shares of Stock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7CEB">
        <w:rPr>
          <w:rFonts w:ascii="Times New Roman" w:hAnsi="Times New Roman" w:cs="Times New Roman"/>
          <w:sz w:val="24"/>
          <w:szCs w:val="24"/>
        </w:rPr>
        <w:t>A</w:t>
      </w:r>
      <w:r w:rsidRPr="00517CEB">
        <w:rPr>
          <w:rFonts w:ascii="Times New Roman" w:hAnsi="Times New Roman" w:cs="Times New Roman"/>
          <w:sz w:val="24"/>
          <w:szCs w:val="24"/>
        </w:rPr>
        <w:tab/>
        <w:t>$1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17CEB">
        <w:rPr>
          <w:rFonts w:ascii="Times New Roman" w:hAnsi="Times New Roman" w:cs="Times New Roman"/>
          <w:sz w:val="24"/>
          <w:szCs w:val="24"/>
        </w:rPr>
        <w:t>,000</w:t>
      </w:r>
      <w:r w:rsidRPr="00517CEB">
        <w:rPr>
          <w:rFonts w:ascii="Times New Roman" w:hAnsi="Times New Roman" w:cs="Times New Roman"/>
          <w:sz w:val="24"/>
          <w:szCs w:val="24"/>
        </w:rPr>
        <w:tab/>
        <w:t>Beta = 1.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72B1" w:rsidRPr="00517CEB" w:rsidRDefault="00C872B1" w:rsidP="00C872B1">
      <w:pPr>
        <w:pStyle w:val="NormalText"/>
        <w:tabs>
          <w:tab w:val="center" w:pos="288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 xml:space="preserve">15,000 shares of </w:t>
      </w:r>
      <w:proofErr w:type="gramStart"/>
      <w:r w:rsidRPr="00517CEB"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$20,000</w:t>
      </w:r>
      <w:r>
        <w:rPr>
          <w:rFonts w:ascii="Times New Roman" w:hAnsi="Times New Roman" w:cs="Times New Roman"/>
          <w:sz w:val="24"/>
          <w:szCs w:val="24"/>
        </w:rPr>
        <w:tab/>
        <w:t>Beta = 0</w:t>
      </w:r>
      <w:r w:rsidRPr="00517CEB">
        <w:rPr>
          <w:rFonts w:ascii="Times New Roman" w:hAnsi="Times New Roman" w:cs="Times New Roman"/>
          <w:sz w:val="24"/>
          <w:szCs w:val="24"/>
        </w:rPr>
        <w:t>.8</w:t>
      </w:r>
    </w:p>
    <w:p w:rsidR="00C872B1" w:rsidRPr="00517CEB" w:rsidRDefault="00C872B1" w:rsidP="00C872B1">
      <w:pPr>
        <w:pStyle w:val="NormalText"/>
        <w:tabs>
          <w:tab w:val="center" w:pos="288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17CEB">
        <w:rPr>
          <w:rFonts w:ascii="Times New Roman" w:hAnsi="Times New Roman" w:cs="Times New Roman"/>
          <w:sz w:val="24"/>
          <w:szCs w:val="24"/>
        </w:rPr>
        <w:t xml:space="preserve">25,000 shares of </w:t>
      </w:r>
      <w:proofErr w:type="gramStart"/>
      <w:r w:rsidRPr="00517CEB"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$20,000</w:t>
      </w:r>
      <w:r>
        <w:rPr>
          <w:rFonts w:ascii="Times New Roman" w:hAnsi="Times New Roman" w:cs="Times New Roman"/>
          <w:sz w:val="24"/>
          <w:szCs w:val="24"/>
        </w:rPr>
        <w:tab/>
        <w:t>Beta = 1</w:t>
      </w:r>
      <w:r w:rsidRPr="00517CEB">
        <w:rPr>
          <w:rFonts w:ascii="Times New Roman" w:hAnsi="Times New Roman" w:cs="Times New Roman"/>
          <w:sz w:val="24"/>
          <w:szCs w:val="24"/>
        </w:rPr>
        <w:t>.2</w:t>
      </w:r>
    </w:p>
    <w:p w:rsidR="00C872B1" w:rsidRPr="00517CEB" w:rsidRDefault="00E3353C" w:rsidP="00C872B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</w:t>
      </w:r>
      <w:r w:rsidR="00C872B1" w:rsidRPr="00517CEB">
        <w:rPr>
          <w:rFonts w:ascii="Times New Roman" w:hAnsi="Times New Roman" w:cs="Times New Roman"/>
          <w:sz w:val="24"/>
          <w:szCs w:val="24"/>
        </w:rPr>
        <w:t>he beta for the portfolio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2B1" w:rsidRPr="00517CEB" w:rsidRDefault="00E3353C" w:rsidP="00C872B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B1" w:rsidRPr="002B22BA" w:rsidRDefault="00E3353C" w:rsidP="00C872B1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16</w:t>
      </w:r>
      <w:r w:rsidR="00C872B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872B1" w:rsidRPr="002B22BA">
        <w:rPr>
          <w:rFonts w:ascii="Times New Roman" w:hAnsi="Times New Roman" w:cs="Times New Roman"/>
          <w:color w:val="auto"/>
          <w:sz w:val="24"/>
          <w:szCs w:val="24"/>
        </w:rPr>
        <w:t xml:space="preserve"> Joe purchased 800 shares of Robotics Stock at $</w:t>
      </w:r>
      <w:r w:rsidR="00C872B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872B1" w:rsidRPr="002B22BA">
        <w:rPr>
          <w:rFonts w:ascii="Times New Roman" w:hAnsi="Times New Roman" w:cs="Times New Roman"/>
          <w:color w:val="auto"/>
          <w:sz w:val="24"/>
          <w:szCs w:val="24"/>
        </w:rPr>
        <w:t xml:space="preserve"> per share on 1/1/</w:t>
      </w:r>
      <w:r w:rsidR="00C872B1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C872B1" w:rsidRPr="002B22BA">
        <w:rPr>
          <w:rFonts w:ascii="Times New Roman" w:hAnsi="Times New Roman" w:cs="Times New Roman"/>
          <w:color w:val="auto"/>
          <w:sz w:val="24"/>
          <w:szCs w:val="24"/>
        </w:rPr>
        <w:t xml:space="preserve">. Bill sold the shares on </w:t>
      </w:r>
      <w:r w:rsidR="00C872B1">
        <w:rPr>
          <w:rFonts w:ascii="Times New Roman" w:hAnsi="Times New Roman" w:cs="Times New Roman"/>
          <w:color w:val="auto"/>
          <w:sz w:val="24"/>
          <w:szCs w:val="24"/>
        </w:rPr>
        <w:t>4/18</w:t>
      </w:r>
      <w:r w:rsidR="00C872B1" w:rsidRPr="002B22BA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C872B1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C872B1" w:rsidRPr="002B22BA">
        <w:rPr>
          <w:rFonts w:ascii="Times New Roman" w:hAnsi="Times New Roman" w:cs="Times New Roman"/>
          <w:color w:val="auto"/>
          <w:sz w:val="24"/>
          <w:szCs w:val="24"/>
        </w:rPr>
        <w:t xml:space="preserve"> for $</w:t>
      </w:r>
      <w:r w:rsidR="00C872B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872B1" w:rsidRPr="002B22BA">
        <w:rPr>
          <w:rFonts w:ascii="Times New Roman" w:hAnsi="Times New Roman" w:cs="Times New Roman"/>
          <w:color w:val="auto"/>
          <w:sz w:val="24"/>
          <w:szCs w:val="24"/>
        </w:rPr>
        <w:t xml:space="preserve">. Robotics stock has a beta of </w:t>
      </w:r>
      <w:r w:rsidR="00C872B1">
        <w:rPr>
          <w:rFonts w:ascii="Times New Roman" w:hAnsi="Times New Roman" w:cs="Times New Roman"/>
          <w:color w:val="auto"/>
          <w:sz w:val="24"/>
          <w:szCs w:val="24"/>
        </w:rPr>
        <w:t>1.2</w:t>
      </w:r>
      <w:r w:rsidR="00C872B1" w:rsidRPr="002B22BA">
        <w:rPr>
          <w:rFonts w:ascii="Times New Roman" w:hAnsi="Times New Roman" w:cs="Times New Roman"/>
          <w:color w:val="auto"/>
          <w:sz w:val="24"/>
          <w:szCs w:val="24"/>
        </w:rPr>
        <w:t xml:space="preserve">, the risk-free rate of return is </w:t>
      </w:r>
      <w:r w:rsidR="00C872B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872B1" w:rsidRPr="002B22BA">
        <w:rPr>
          <w:rFonts w:ascii="Times New Roman" w:hAnsi="Times New Roman" w:cs="Times New Roman"/>
          <w:color w:val="auto"/>
          <w:sz w:val="24"/>
          <w:szCs w:val="24"/>
        </w:rPr>
        <w:t xml:space="preserve">%, and the market risk premium is </w:t>
      </w:r>
      <w:r w:rsidR="00C872B1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C872B1" w:rsidRPr="002B22BA">
        <w:rPr>
          <w:rFonts w:ascii="Times New Roman" w:hAnsi="Times New Roman" w:cs="Times New Roman"/>
          <w:color w:val="auto"/>
          <w:sz w:val="24"/>
          <w:szCs w:val="24"/>
        </w:rPr>
        <w:t>%</w:t>
      </w:r>
      <w:r>
        <w:rPr>
          <w:rFonts w:ascii="Times New Roman" w:hAnsi="Times New Roman" w:cs="Times New Roman"/>
          <w:color w:val="auto"/>
          <w:sz w:val="24"/>
          <w:szCs w:val="24"/>
        </w:rPr>
        <w:t>. Joe's holding period return is how much?</w:t>
      </w:r>
    </w:p>
    <w:p w:rsidR="00C872B1" w:rsidRPr="002B22BA" w:rsidRDefault="00E3353C" w:rsidP="00C872B1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C872B1" w:rsidRPr="002B22BA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A5E"/>
    <w:multiLevelType w:val="hybridMultilevel"/>
    <w:tmpl w:val="71CC0404"/>
    <w:lvl w:ilvl="0" w:tplc="4B6CC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4A084E"/>
    <w:multiLevelType w:val="hybridMultilevel"/>
    <w:tmpl w:val="3B3A9BD8"/>
    <w:lvl w:ilvl="0" w:tplc="C44E8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51A73"/>
    <w:multiLevelType w:val="hybridMultilevel"/>
    <w:tmpl w:val="25E2B328"/>
    <w:lvl w:ilvl="0" w:tplc="DDA6B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F3A2C"/>
    <w:multiLevelType w:val="hybridMultilevel"/>
    <w:tmpl w:val="8CE0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14277"/>
    <w:multiLevelType w:val="hybridMultilevel"/>
    <w:tmpl w:val="D35AE41E"/>
    <w:lvl w:ilvl="0" w:tplc="07385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1641B"/>
    <w:multiLevelType w:val="hybridMultilevel"/>
    <w:tmpl w:val="4846F648"/>
    <w:lvl w:ilvl="0" w:tplc="C23C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E5F6C"/>
    <w:multiLevelType w:val="hybridMultilevel"/>
    <w:tmpl w:val="D37848AC"/>
    <w:lvl w:ilvl="0" w:tplc="FD5AE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A4DDE"/>
    <w:multiLevelType w:val="hybridMultilevel"/>
    <w:tmpl w:val="86F2579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D2605"/>
    <w:multiLevelType w:val="hybridMultilevel"/>
    <w:tmpl w:val="1DC68E56"/>
    <w:lvl w:ilvl="0" w:tplc="CF489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211E02"/>
    <w:multiLevelType w:val="hybridMultilevel"/>
    <w:tmpl w:val="00F652A4"/>
    <w:lvl w:ilvl="0" w:tplc="7D34A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C2F4F"/>
    <w:multiLevelType w:val="hybridMultilevel"/>
    <w:tmpl w:val="137CE254"/>
    <w:lvl w:ilvl="0" w:tplc="F484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D5441"/>
    <w:multiLevelType w:val="hybridMultilevel"/>
    <w:tmpl w:val="A3DE2476"/>
    <w:lvl w:ilvl="0" w:tplc="B7D84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C46DF"/>
    <w:multiLevelType w:val="hybridMultilevel"/>
    <w:tmpl w:val="A14AFB18"/>
    <w:lvl w:ilvl="0" w:tplc="05CA782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AFC1A2E"/>
    <w:multiLevelType w:val="hybridMultilevel"/>
    <w:tmpl w:val="29647064"/>
    <w:lvl w:ilvl="0" w:tplc="7A56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CF2175"/>
    <w:multiLevelType w:val="hybridMultilevel"/>
    <w:tmpl w:val="619C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F2E16"/>
    <w:multiLevelType w:val="hybridMultilevel"/>
    <w:tmpl w:val="11E83CE8"/>
    <w:lvl w:ilvl="0" w:tplc="7A3A9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6C486E"/>
    <w:multiLevelType w:val="hybridMultilevel"/>
    <w:tmpl w:val="4548311E"/>
    <w:lvl w:ilvl="0" w:tplc="87766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4835DC"/>
    <w:multiLevelType w:val="hybridMultilevel"/>
    <w:tmpl w:val="2CD68574"/>
    <w:lvl w:ilvl="0" w:tplc="8C6ED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17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BCA"/>
    <w:rsid w:val="00162311"/>
    <w:rsid w:val="001F4E77"/>
    <w:rsid w:val="002017B3"/>
    <w:rsid w:val="002610B5"/>
    <w:rsid w:val="00895160"/>
    <w:rsid w:val="008F183C"/>
    <w:rsid w:val="00BF1E67"/>
    <w:rsid w:val="00C872B1"/>
    <w:rsid w:val="00D15C7A"/>
    <w:rsid w:val="00DB79E7"/>
    <w:rsid w:val="00E3353C"/>
    <w:rsid w:val="00EF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F1BCA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2B1"/>
    <w:rPr>
      <w:color w:val="0000FF"/>
      <w:u w:val="single"/>
    </w:rPr>
  </w:style>
  <w:style w:type="character" w:customStyle="1" w:styleId="grey2">
    <w:name w:val="grey2"/>
    <w:basedOn w:val="DefaultParagraphFont"/>
    <w:rsid w:val="00C8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payam</cp:lastModifiedBy>
  <cp:revision>2</cp:revision>
  <dcterms:created xsi:type="dcterms:W3CDTF">2015-01-28T06:12:00Z</dcterms:created>
  <dcterms:modified xsi:type="dcterms:W3CDTF">2015-01-28T06:12:00Z</dcterms:modified>
</cp:coreProperties>
</file>