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135568" w:rsidRDefault="00D45E12" w:rsidP="00D45E12">
      <w:pPr>
        <w:spacing w:line="240" w:lineRule="auto"/>
        <w:contextualSpacing/>
        <w:rPr>
          <w:rFonts w:ascii="Times New Roman" w:hAnsi="Times New Roman" w:cs="Times New Roman"/>
          <w:b/>
          <w:sz w:val="24"/>
          <w:szCs w:val="24"/>
        </w:rPr>
      </w:pPr>
      <w:bookmarkStart w:id="0" w:name="_GoBack"/>
      <w:bookmarkEnd w:id="0"/>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1905" cy="961905"/>
                    </a:xfrm>
                    <a:prstGeom prst="rect">
                      <a:avLst/>
                    </a:prstGeom>
                  </pic:spPr>
                </pic:pic>
              </a:graphicData>
            </a:graphic>
          </wp:anchor>
        </w:drawing>
      </w:r>
      <w:r w:rsidR="007C0908">
        <w:rPr>
          <w:rFonts w:ascii="Times New Roman" w:hAnsi="Times New Roman" w:cs="Times New Roman"/>
          <w:b/>
          <w:noProof/>
          <w:sz w:val="24"/>
          <w:szCs w:val="24"/>
          <w:lang w:eastAsia="zh-CN"/>
        </w:rPr>
        <w:t xml:space="preserve">FIN301-101Z </w:t>
      </w:r>
      <w:r w:rsidR="00C761B8">
        <w:rPr>
          <w:rFonts w:ascii="Times New Roman" w:hAnsi="Times New Roman" w:cs="Times New Roman"/>
          <w:b/>
          <w:noProof/>
          <w:sz w:val="24"/>
          <w:szCs w:val="24"/>
          <w:lang w:eastAsia="zh-CN"/>
        </w:rPr>
        <w:t xml:space="preserve">Introduction to Finance </w:t>
      </w:r>
    </w:p>
    <w:p w:rsidR="003E4B3F" w:rsidRPr="00135568" w:rsidRDefault="00C761B8"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TTR</w:t>
      </w:r>
      <w:r w:rsidR="0053628B" w:rsidRPr="00135568">
        <w:rPr>
          <w:rFonts w:ascii="Times New Roman" w:hAnsi="Times New Roman" w:cs="Times New Roman"/>
          <w:b/>
          <w:sz w:val="24"/>
          <w:szCs w:val="24"/>
        </w:rPr>
        <w:t xml:space="preserve">, </w:t>
      </w:r>
      <w:r>
        <w:rPr>
          <w:rFonts w:ascii="Times New Roman" w:hAnsi="Times New Roman" w:cs="Times New Roman"/>
          <w:b/>
          <w:sz w:val="24"/>
          <w:szCs w:val="24"/>
        </w:rPr>
        <w:t>9:30-10:45AM, DCOB 263</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C9472E">
        <w:rPr>
          <w:rFonts w:ascii="Times New Roman" w:hAnsi="Times New Roman" w:cs="Times New Roman"/>
          <w:b/>
          <w:sz w:val="24"/>
          <w:szCs w:val="24"/>
        </w:rPr>
        <w:t xml:space="preserve"> </w:t>
      </w:r>
      <w:r w:rsidR="00C761B8">
        <w:rPr>
          <w:rFonts w:ascii="Times New Roman" w:hAnsi="Times New Roman" w:cs="Times New Roman"/>
          <w:b/>
          <w:sz w:val="24"/>
          <w:szCs w:val="24"/>
        </w:rPr>
        <w:t>Fall Semester, 2019</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2D6668" w:rsidRPr="00677DFC" w:rsidRDefault="002D6668" w:rsidP="0053628B">
      <w:pPr>
        <w:spacing w:line="240" w:lineRule="auto"/>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7C0908">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Pr="00135568">
        <w:rPr>
          <w:rFonts w:ascii="Times New Roman" w:hAnsi="Times New Roman" w:cs="Times New Roman"/>
          <w:b/>
          <w:sz w:val="24"/>
          <w:szCs w:val="24"/>
        </w:rPr>
        <w:tab/>
      </w:r>
      <w:r w:rsidR="007C0908">
        <w:rPr>
          <w:rFonts w:ascii="Times New Roman" w:hAnsi="Times New Roman" w:cs="Times New Roman"/>
          <w:b/>
          <w:sz w:val="24"/>
          <w:szCs w:val="24"/>
        </w:rPr>
        <w:t>TTR 2-4PM, DCOB118A</w:t>
      </w:r>
    </w:p>
    <w:p w:rsidR="002D6668" w:rsidRPr="00135568" w:rsidRDefault="002D6668" w:rsidP="002D6668">
      <w:pPr>
        <w:spacing w:line="240" w:lineRule="auto"/>
        <w:contextualSpacing/>
        <w:rPr>
          <w:rFonts w:ascii="Times New Roman" w:hAnsi="Times New Roman" w:cs="Times New Roman"/>
          <w:sz w:val="24"/>
          <w:szCs w:val="24"/>
        </w:rPr>
      </w:pPr>
    </w:p>
    <w:p w:rsidR="007254AB" w:rsidRDefault="007254AB" w:rsidP="00677DFC">
      <w:pPr>
        <w:spacing w:line="240" w:lineRule="auto"/>
        <w:contextualSpacing/>
        <w:rPr>
          <w:rFonts w:ascii="Times New Roman" w:hAnsi="Times New Roman" w:cs="Times New Roman"/>
          <w:b/>
          <w:sz w:val="24"/>
          <w:szCs w:val="24"/>
          <w:u w:val="single"/>
          <w:lang w:eastAsia="zh-CN"/>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7254AB" w:rsidRPr="00356499" w:rsidRDefault="007254AB" w:rsidP="007254AB">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7254AB" w:rsidRPr="00356499" w:rsidRDefault="007254AB" w:rsidP="007254AB">
      <w:pPr>
        <w:pStyle w:val="Default"/>
        <w:rPr>
          <w:rFonts w:ascii="Times New Roman" w:hAnsi="Times New Roman" w:cs="Times New Roman"/>
          <w:color w:val="auto"/>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7254AB" w:rsidRPr="007254AB" w:rsidRDefault="007254AB" w:rsidP="007254AB">
      <w:pPr>
        <w:pStyle w:val="Pa0"/>
        <w:rPr>
          <w:rFonts w:ascii="Times New Roman" w:hAnsi="Times New Roman" w:cs="Times New Roman"/>
        </w:rPr>
      </w:pPr>
      <w:r w:rsidRPr="007254AB">
        <w:rPr>
          <w:rStyle w:val="A0"/>
          <w:rFonts w:ascii="Times New Roman" w:hAnsi="Times New Roman" w:cs="Times New Roman"/>
          <w:color w:val="auto"/>
          <w:sz w:val="24"/>
          <w:szCs w:val="24"/>
        </w:rPr>
        <w:t>The Davis College of Business delivers high-quality educational programs that develop leaders who:</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Exhibit business acumen</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Demonstrate leadership abilities and ethical behavior</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Use critical thinking and communication skills</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Leverage technical and analytical skills</w:t>
      </w:r>
    </w:p>
    <w:p w:rsidR="007254AB" w:rsidRPr="007254AB" w:rsidRDefault="007254AB" w:rsidP="007254AB">
      <w:pPr>
        <w:pStyle w:val="ListParagraph"/>
        <w:numPr>
          <w:ilvl w:val="0"/>
          <w:numId w:val="10"/>
        </w:numPr>
        <w:spacing w:after="160" w:line="259" w:lineRule="auto"/>
        <w:rPr>
          <w:rStyle w:val="A2"/>
          <w:rFonts w:ascii="Times New Roman" w:hAnsi="Times New Roman" w:cs="Times New Roman"/>
          <w:sz w:val="24"/>
          <w:szCs w:val="24"/>
        </w:rPr>
      </w:pPr>
      <w:r w:rsidRPr="007254AB">
        <w:rPr>
          <w:rStyle w:val="A2"/>
          <w:rFonts w:ascii="Times New Roman" w:hAnsi="Times New Roman" w:cs="Times New Roman"/>
          <w:sz w:val="24"/>
          <w:szCs w:val="24"/>
        </w:rPr>
        <w:t>Cultivate global awareness</w:t>
      </w: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Values</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support progressive and meaningful research, creative activity, and knowledge dissemination. We celebrate excellence in teaching.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7254AB" w:rsidRPr="00356499" w:rsidRDefault="007254AB" w:rsidP="007254AB">
      <w:pPr>
        <w:pStyle w:val="ListParagraph"/>
        <w:numPr>
          <w:ilvl w:val="0"/>
          <w:numId w:val="9"/>
        </w:numPr>
        <w:spacing w:after="160" w:line="259" w:lineRule="auto"/>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7254AB" w:rsidRDefault="007254AB" w:rsidP="007254AB">
      <w:pPr>
        <w:spacing w:line="240" w:lineRule="auto"/>
        <w:rPr>
          <w:rFonts w:ascii="Times New Roman" w:hAnsi="Times New Roman" w:cs="Times New Roman"/>
          <w:b/>
          <w:sz w:val="24"/>
          <w:szCs w:val="24"/>
          <w:u w:val="single"/>
          <w:lang w:eastAsia="zh-CN"/>
        </w:rPr>
      </w:pPr>
    </w:p>
    <w:p w:rsidR="007254AB" w:rsidRPr="007254AB" w:rsidRDefault="007254AB" w:rsidP="007254AB">
      <w:pPr>
        <w:spacing w:line="240" w:lineRule="auto"/>
        <w:rPr>
          <w:rFonts w:ascii="Times New Roman" w:hAnsi="Times New Roman" w:cs="Times New Roman"/>
          <w:b/>
          <w:sz w:val="24"/>
          <w:szCs w:val="24"/>
          <w:u w:val="single"/>
        </w:rPr>
      </w:pPr>
      <w:r w:rsidRPr="007254AB">
        <w:rPr>
          <w:rFonts w:ascii="Times New Roman" w:hAnsi="Times New Roman" w:cs="Times New Roman"/>
          <w:b/>
          <w:sz w:val="24"/>
          <w:szCs w:val="24"/>
          <w:u w:val="single"/>
        </w:rPr>
        <w:t>COURSE DESCRIPTION</w:t>
      </w:r>
    </w:p>
    <w:p w:rsidR="007254AB" w:rsidRPr="007254AB" w:rsidRDefault="007254AB" w:rsidP="007254AB">
      <w:pPr>
        <w:jc w:val="both"/>
        <w:rPr>
          <w:rFonts w:ascii="Times New Roman" w:hAnsi="Times New Roman" w:cs="Times New Roman"/>
          <w:sz w:val="24"/>
          <w:szCs w:val="24"/>
        </w:rPr>
      </w:pPr>
      <w:r w:rsidRPr="007254AB">
        <w:rPr>
          <w:rFonts w:ascii="Times New Roman" w:hAnsi="Times New Roman" w:cs="Times New Roman"/>
          <w:sz w:val="24"/>
          <w:szCs w:val="24"/>
        </w:rPr>
        <w:t xml:space="preserve">This is an introductory class to finance and will therefore, be basic and broad. The class will introduce topics such as the time value of money, stock and stock valuation, bond valuation, project valuation, and behavioral finance, risk assessment, among others.  </w:t>
      </w:r>
    </w:p>
    <w:p w:rsidR="002D6668" w:rsidRPr="00135568" w:rsidRDefault="002D6668" w:rsidP="002D6668">
      <w:pPr>
        <w:spacing w:line="240" w:lineRule="auto"/>
        <w:contextualSpacing/>
        <w:rPr>
          <w:rFonts w:ascii="Times New Roman" w:hAnsi="Times New Roman" w:cs="Times New Roman"/>
          <w:sz w:val="24"/>
          <w:szCs w:val="24"/>
        </w:rPr>
      </w:pPr>
    </w:p>
    <w:p w:rsidR="002D66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COURSE OBJECTIVES / LEARNING OUTCOMES</w:t>
      </w:r>
    </w:p>
    <w:p w:rsidR="006F55EB" w:rsidRPr="006F55EB" w:rsidRDefault="006F55EB" w:rsidP="006F55EB">
      <w:pPr>
        <w:pStyle w:val="yiv1380566820msonormal"/>
        <w:spacing w:before="0" w:beforeAutospacing="0" w:after="0" w:afterAutospacing="0"/>
        <w:jc w:val="both"/>
        <w:rPr>
          <w:color w:val="000000"/>
        </w:rPr>
      </w:pPr>
      <w:r w:rsidRPr="006F55EB">
        <w:rPr>
          <w:color w:val="000000"/>
        </w:rPr>
        <w:t>After completing this course, students are expected to competently:</w:t>
      </w:r>
    </w:p>
    <w:p w:rsidR="006F55EB" w:rsidRPr="006F55EB" w:rsidRDefault="006F55EB" w:rsidP="006F55EB">
      <w:pPr>
        <w:numPr>
          <w:ilvl w:val="0"/>
          <w:numId w:val="8"/>
        </w:numPr>
        <w:spacing w:after="0" w:line="240" w:lineRule="auto"/>
        <w:rPr>
          <w:rFonts w:ascii="Times New Roman" w:hAnsi="Times New Roman" w:cs="Times New Roman"/>
          <w:color w:val="000000"/>
          <w:sz w:val="24"/>
          <w:szCs w:val="24"/>
        </w:rPr>
      </w:pPr>
      <w:r w:rsidRPr="006F55EB">
        <w:rPr>
          <w:rFonts w:ascii="Times New Roman" w:hAnsi="Times New Roman" w:cs="Times New Roman"/>
          <w:color w:val="000000"/>
          <w:sz w:val="24"/>
          <w:szCs w:val="24"/>
        </w:rPr>
        <w:t xml:space="preserve">Understand modern portfolio theory, which is the foundation of finance. </w:t>
      </w:r>
    </w:p>
    <w:p w:rsidR="006F55EB" w:rsidRPr="006F55EB" w:rsidRDefault="006F55EB" w:rsidP="006F55EB">
      <w:pPr>
        <w:numPr>
          <w:ilvl w:val="0"/>
          <w:numId w:val="8"/>
        </w:numPr>
        <w:spacing w:after="0" w:line="240" w:lineRule="auto"/>
        <w:rPr>
          <w:rFonts w:ascii="Times New Roman" w:hAnsi="Times New Roman" w:cs="Times New Roman"/>
          <w:color w:val="000000"/>
          <w:sz w:val="24"/>
          <w:szCs w:val="24"/>
        </w:rPr>
      </w:pPr>
      <w:r w:rsidRPr="006F55EB">
        <w:rPr>
          <w:rFonts w:ascii="Times New Roman" w:hAnsi="Times New Roman" w:cs="Times New Roman"/>
          <w:color w:val="000000"/>
          <w:sz w:val="24"/>
          <w:szCs w:val="24"/>
        </w:rPr>
        <w:t xml:space="preserve">Ability to analyze and solve time-value-of-money problems. </w:t>
      </w:r>
    </w:p>
    <w:p w:rsidR="006F55EB" w:rsidRPr="006F55EB" w:rsidRDefault="006F55EB" w:rsidP="006F55EB">
      <w:pPr>
        <w:numPr>
          <w:ilvl w:val="0"/>
          <w:numId w:val="8"/>
        </w:numPr>
        <w:spacing w:after="0" w:line="240" w:lineRule="auto"/>
        <w:jc w:val="both"/>
        <w:rPr>
          <w:rFonts w:ascii="Times New Roman" w:hAnsi="Times New Roman" w:cs="Times New Roman"/>
          <w:color w:val="000000"/>
          <w:sz w:val="24"/>
          <w:szCs w:val="24"/>
        </w:rPr>
      </w:pPr>
      <w:r w:rsidRPr="006F55EB">
        <w:rPr>
          <w:rFonts w:ascii="Times New Roman" w:hAnsi="Times New Roman" w:cs="Times New Roman"/>
          <w:color w:val="000000"/>
          <w:sz w:val="24"/>
          <w:szCs w:val="24"/>
        </w:rPr>
        <w:t xml:space="preserve">Ability to apply the discounted cash flow model to value debt and equity securities. </w:t>
      </w:r>
    </w:p>
    <w:p w:rsidR="006F55EB" w:rsidRPr="007115E5" w:rsidRDefault="006F55EB" w:rsidP="006F55EB">
      <w:pPr>
        <w:numPr>
          <w:ilvl w:val="0"/>
          <w:numId w:val="8"/>
        </w:numPr>
        <w:spacing w:after="0" w:line="240" w:lineRule="auto"/>
        <w:rPr>
          <w:color w:val="000000"/>
        </w:rPr>
      </w:pPr>
      <w:r w:rsidRPr="006F55EB">
        <w:rPr>
          <w:rFonts w:ascii="Times New Roman" w:hAnsi="Times New Roman" w:cs="Times New Roman"/>
          <w:color w:val="000000"/>
          <w:sz w:val="24"/>
          <w:szCs w:val="24"/>
        </w:rPr>
        <w:t>Understand and apply</w:t>
      </w:r>
      <w:r w:rsidRPr="007115E5">
        <w:rPr>
          <w:color w:val="000000"/>
        </w:rPr>
        <w:t xml:space="preserve"> the different models to evaluate capital budgeting projects.</w:t>
      </w:r>
    </w:p>
    <w:p w:rsidR="006F55EB" w:rsidRPr="007115E5" w:rsidRDefault="006F55EB" w:rsidP="006F55EB">
      <w:pPr>
        <w:pStyle w:val="Body"/>
        <w:rPr>
          <w:rFonts w:eastAsia="Times New Roman Bold" w:hAnsi="Times New Roman" w:cs="Times New Roman"/>
        </w:rPr>
      </w:pPr>
    </w:p>
    <w:p w:rsidR="007254AB" w:rsidRDefault="007254AB" w:rsidP="00D85376">
      <w:pPr>
        <w:spacing w:line="240" w:lineRule="auto"/>
        <w:jc w:val="both"/>
        <w:rPr>
          <w:rFonts w:ascii="Times New Roman" w:hAnsi="Times New Roman" w:cs="Times New Roman"/>
          <w:b/>
          <w:spacing w:val="-2"/>
          <w:sz w:val="24"/>
          <w:szCs w:val="24"/>
          <w:lang w:eastAsia="zh-CN"/>
        </w:rPr>
      </w:pPr>
    </w:p>
    <w:p w:rsidR="00135568" w:rsidRPr="00135568" w:rsidRDefault="00135568" w:rsidP="00D85376">
      <w:pPr>
        <w:spacing w:line="240" w:lineRule="auto"/>
        <w:jc w:val="both"/>
        <w:rPr>
          <w:rFonts w:ascii="Times New Roman" w:hAnsi="Times New Roman" w:cs="Times New Roman"/>
          <w:b/>
          <w:spacing w:val="-2"/>
          <w:sz w:val="24"/>
          <w:szCs w:val="24"/>
        </w:rPr>
      </w:pPr>
      <w:r w:rsidRPr="00135568">
        <w:rPr>
          <w:rFonts w:ascii="Times New Roman" w:hAnsi="Times New Roman" w:cs="Times New Roman"/>
          <w:b/>
          <w:spacing w:val="-2"/>
          <w:sz w:val="24"/>
          <w:szCs w:val="24"/>
        </w:rPr>
        <w:lastRenderedPageBreak/>
        <w:t>FORMAT (if appropriate):</w:t>
      </w:r>
    </w:p>
    <w:p w:rsidR="00135568" w:rsidRPr="006F55EB" w:rsidRDefault="00135568" w:rsidP="00135568">
      <w:pPr>
        <w:pStyle w:val="BodyTextIndent2"/>
        <w:numPr>
          <w:ilvl w:val="0"/>
          <w:numId w:val="3"/>
        </w:numPr>
        <w:ind w:left="360"/>
        <w:rPr>
          <w:sz w:val="24"/>
          <w:szCs w:val="24"/>
        </w:rPr>
      </w:pPr>
      <w:r w:rsidRPr="006F55EB">
        <w:rPr>
          <w:sz w:val="24"/>
          <w:szCs w:val="24"/>
        </w:rPr>
        <w:t xml:space="preserve">Lecture will be integrated with student discussions </w:t>
      </w:r>
    </w:p>
    <w:p w:rsidR="006F55EB" w:rsidRPr="006F55EB" w:rsidRDefault="00135568" w:rsidP="006F55EB">
      <w:pPr>
        <w:pStyle w:val="BodyTextIndent2"/>
        <w:numPr>
          <w:ilvl w:val="0"/>
          <w:numId w:val="3"/>
        </w:numPr>
        <w:ind w:left="360"/>
        <w:rPr>
          <w:sz w:val="24"/>
          <w:szCs w:val="24"/>
        </w:rPr>
      </w:pPr>
      <w:r w:rsidRPr="006F55EB">
        <w:rPr>
          <w:sz w:val="24"/>
          <w:szCs w:val="24"/>
        </w:rPr>
        <w:t xml:space="preserve">Students will be expected to participate in class </w:t>
      </w:r>
    </w:p>
    <w:p w:rsidR="006F55EB" w:rsidRPr="007115E5" w:rsidRDefault="006F55EB" w:rsidP="006F55EB">
      <w:pPr>
        <w:pStyle w:val="BodyTextIndent2"/>
        <w:numPr>
          <w:ilvl w:val="0"/>
          <w:numId w:val="3"/>
        </w:numPr>
        <w:ind w:left="360"/>
      </w:pPr>
      <w:r w:rsidRPr="006F55EB">
        <w:rPr>
          <w:sz w:val="24"/>
          <w:szCs w:val="24"/>
        </w:rPr>
        <w:t>A guest speaker from Merrill Lynch will give us lecture regarding careers in the financial market. Exact date and time will be announced</w:t>
      </w:r>
      <w:r w:rsidR="00FE5163">
        <w:rPr>
          <w:sz w:val="24"/>
          <w:szCs w:val="24"/>
        </w:rPr>
        <w:t xml:space="preserve"> after time is set</w:t>
      </w:r>
      <w:r w:rsidRPr="007115E5">
        <w:t>.</w:t>
      </w:r>
    </w:p>
    <w:p w:rsidR="00135568" w:rsidRPr="00135568" w:rsidRDefault="006F55EB" w:rsidP="00135568">
      <w:pPr>
        <w:spacing w:line="240" w:lineRule="auto"/>
        <w:jc w:val="both"/>
        <w:rPr>
          <w:rFonts w:ascii="Times New Roman" w:hAnsi="Times New Roman" w:cs="Times New Roman"/>
          <w:sz w:val="24"/>
          <w:szCs w:val="24"/>
        </w:rPr>
      </w:pPr>
      <w:r w:rsidRPr="007115E5">
        <w:rPr>
          <w:rFonts w:hAnsi="Times New Roman" w:cs="Times New Roman"/>
        </w:rPr>
        <w:t xml:space="preserve"> </w:t>
      </w:r>
    </w:p>
    <w:p w:rsidR="002D66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REQUIRED TEXTS</w:t>
      </w:r>
    </w:p>
    <w:p w:rsidR="00135568" w:rsidRPr="00135568" w:rsidRDefault="00135568" w:rsidP="00135568">
      <w:pPr>
        <w:spacing w:line="240" w:lineRule="auto"/>
        <w:contextualSpacing/>
        <w:rPr>
          <w:rFonts w:ascii="Times New Roman" w:hAnsi="Times New Roman" w:cs="Times New Roman"/>
          <w:b/>
          <w:sz w:val="24"/>
          <w:szCs w:val="24"/>
          <w:u w:val="single"/>
        </w:rPr>
      </w:pPr>
    </w:p>
    <w:p w:rsidR="002D6668" w:rsidRPr="00FE5163" w:rsidRDefault="00FE5163" w:rsidP="00135568">
      <w:pPr>
        <w:spacing w:line="240" w:lineRule="auto"/>
        <w:contextualSpacing/>
        <w:rPr>
          <w:rFonts w:ascii="Times New Roman" w:hAnsi="Times New Roman" w:cs="Times New Roman"/>
          <w:sz w:val="24"/>
          <w:szCs w:val="24"/>
        </w:rPr>
      </w:pPr>
      <w:proofErr w:type="spellStart"/>
      <w:r w:rsidRPr="00FE5163">
        <w:rPr>
          <w:rFonts w:ascii="Times New Roman" w:hAnsi="Times New Roman" w:cs="Times New Roman"/>
          <w:sz w:val="24"/>
          <w:szCs w:val="24"/>
        </w:rPr>
        <w:t>Keown</w:t>
      </w:r>
      <w:proofErr w:type="spellEnd"/>
      <w:r w:rsidRPr="00FE5163">
        <w:rPr>
          <w:rFonts w:ascii="Times New Roman" w:hAnsi="Times New Roman" w:cs="Times New Roman"/>
          <w:sz w:val="24"/>
          <w:szCs w:val="24"/>
        </w:rPr>
        <w:t>, Martin and Petty</w:t>
      </w:r>
    </w:p>
    <w:p w:rsidR="00FE5163" w:rsidRPr="00FE5163" w:rsidRDefault="00FE5163" w:rsidP="00FE5163">
      <w:pPr>
        <w:jc w:val="both"/>
        <w:rPr>
          <w:rFonts w:ascii="Times New Roman" w:hAnsi="Times New Roman" w:cs="Times New Roman"/>
          <w:sz w:val="24"/>
          <w:szCs w:val="24"/>
        </w:rPr>
      </w:pPr>
      <w:r w:rsidRPr="00FE5163">
        <w:rPr>
          <w:rFonts w:ascii="Times New Roman" w:hAnsi="Times New Roman" w:cs="Times New Roman"/>
          <w:sz w:val="24"/>
          <w:szCs w:val="24"/>
        </w:rPr>
        <w:t xml:space="preserve">Foundations of Finance, ISBN-13: </w:t>
      </w:r>
      <w:r w:rsidRPr="00FE5163">
        <w:rPr>
          <w:rFonts w:ascii="Times New Roman" w:hAnsi="Times New Roman" w:cs="Times New Roman"/>
          <w:sz w:val="24"/>
          <w:szCs w:val="24"/>
          <w:shd w:val="clear" w:color="auto" w:fill="FFFFFF"/>
        </w:rPr>
        <w:t>978-0134083285</w:t>
      </w:r>
    </w:p>
    <w:p w:rsidR="00FE5163" w:rsidRPr="00FE5163" w:rsidRDefault="00FE5163" w:rsidP="00FE5163">
      <w:pPr>
        <w:jc w:val="both"/>
        <w:rPr>
          <w:rFonts w:ascii="Times New Roman" w:hAnsi="Times New Roman" w:cs="Times New Roman"/>
        </w:rPr>
      </w:pPr>
      <w:r w:rsidRPr="00FE5163">
        <w:rPr>
          <w:rFonts w:ascii="Times New Roman" w:hAnsi="Times New Roman" w:cs="Times New Roman"/>
        </w:rPr>
        <w:t xml:space="preserve">You will also need a </w:t>
      </w:r>
      <w:r w:rsidRPr="00FE5163">
        <w:rPr>
          <w:rFonts w:ascii="Times New Roman" w:hAnsi="Times New Roman" w:cs="Times New Roman"/>
          <w:b/>
        </w:rPr>
        <w:t>financial calculator or a laptop (highly recommend)</w:t>
      </w:r>
      <w:r w:rsidRPr="00FE5163">
        <w:rPr>
          <w:rFonts w:ascii="Times New Roman" w:hAnsi="Times New Roman" w:cs="Times New Roman"/>
        </w:rPr>
        <w:t>. Standard scientific or financial calculators are permitted for all exams. Calculators that store text are not permitted.</w:t>
      </w:r>
    </w:p>
    <w:p w:rsidR="00FE5163" w:rsidRPr="00FE5163" w:rsidRDefault="002D6668" w:rsidP="00FE5163">
      <w:pPr>
        <w:jc w:val="both"/>
        <w:rPr>
          <w:rFonts w:ascii="Times New Roman" w:hAnsi="Times New Roman" w:cs="Times New Roman"/>
          <w:sz w:val="24"/>
          <w:szCs w:val="24"/>
        </w:rPr>
      </w:pPr>
      <w:r w:rsidRPr="00FE5163">
        <w:rPr>
          <w:rFonts w:ascii="Times New Roman" w:hAnsi="Times New Roman" w:cs="Times New Roman"/>
          <w:sz w:val="24"/>
          <w:szCs w:val="24"/>
        </w:rPr>
        <w:t xml:space="preserve">Additional Readings </w:t>
      </w:r>
      <w:r w:rsidR="00FE5163">
        <w:rPr>
          <w:rFonts w:ascii="Times New Roman" w:hAnsi="Times New Roman" w:cs="Times New Roman"/>
          <w:sz w:val="24"/>
          <w:szCs w:val="24"/>
        </w:rPr>
        <w:t xml:space="preserve">will be posted at class website: </w:t>
      </w:r>
      <w:hyperlink r:id="rId6" w:history="1">
        <w:r w:rsidR="00FE5163" w:rsidRPr="00FE5163">
          <w:rPr>
            <w:rStyle w:val="Hyperlink"/>
            <w:rFonts w:ascii="Times New Roman" w:hAnsi="Times New Roman" w:cs="Times New Roman"/>
            <w:b/>
            <w:sz w:val="24"/>
            <w:szCs w:val="24"/>
          </w:rPr>
          <w:t>www.jufinannce/fin301_19f</w:t>
        </w:r>
      </w:hyperlink>
      <w:r w:rsidR="00FE5163" w:rsidRPr="00FE5163">
        <w:rPr>
          <w:rFonts w:ascii="Times New Roman" w:hAnsi="Times New Roman" w:cs="Times New Roman"/>
          <w:b/>
          <w:sz w:val="24"/>
          <w:szCs w:val="24"/>
        </w:rPr>
        <w:t xml:space="preserve"> (</w:t>
      </w:r>
      <w:r w:rsidR="00FE5163">
        <w:rPr>
          <w:rFonts w:ascii="Times New Roman" w:hAnsi="Times New Roman" w:cs="Times New Roman"/>
          <w:sz w:val="24"/>
          <w:szCs w:val="24"/>
        </w:rPr>
        <w:t>o</w:t>
      </w:r>
      <w:r w:rsidR="00FE5163" w:rsidRPr="00FE5163">
        <w:rPr>
          <w:rFonts w:ascii="Times New Roman" w:hAnsi="Times New Roman" w:cs="Times New Roman"/>
          <w:sz w:val="24"/>
          <w:szCs w:val="24"/>
        </w:rPr>
        <w:t xml:space="preserve">r search for the class website from the main website </w:t>
      </w:r>
      <w:hyperlink r:id="rId7" w:history="1">
        <w:r w:rsidR="00FE5163" w:rsidRPr="00FE5163">
          <w:rPr>
            <w:rStyle w:val="Hyperlink"/>
            <w:rFonts w:ascii="Times New Roman" w:hAnsi="Times New Roman" w:cs="Times New Roman"/>
            <w:sz w:val="24"/>
            <w:szCs w:val="24"/>
          </w:rPr>
          <w:t>www.jufinance.com</w:t>
        </w:r>
      </w:hyperlink>
      <w:r w:rsidR="00FE5163" w:rsidRPr="00FE5163">
        <w:rPr>
          <w:rFonts w:ascii="Times New Roman" w:hAnsi="Times New Roman" w:cs="Times New Roman"/>
          <w:sz w:val="24"/>
          <w:szCs w:val="24"/>
        </w:rPr>
        <w:t>)</w:t>
      </w:r>
    </w:p>
    <w:p w:rsidR="002D6668" w:rsidRPr="00FE5163" w:rsidRDefault="002D6668" w:rsidP="00135568">
      <w:pPr>
        <w:spacing w:line="240" w:lineRule="auto"/>
        <w:contextualSpacing/>
        <w:rPr>
          <w:rFonts w:ascii="Times New Roman" w:hAnsi="Times New Roman" w:cs="Times New Roman"/>
          <w:sz w:val="24"/>
          <w:szCs w:val="24"/>
        </w:rPr>
      </w:pPr>
    </w:p>
    <w:p w:rsidR="002D6668" w:rsidRPr="00135568" w:rsidRDefault="002D6668" w:rsidP="00135568">
      <w:pPr>
        <w:spacing w:line="240" w:lineRule="auto"/>
        <w:contextualSpacing/>
        <w:rPr>
          <w:rFonts w:ascii="Times New Roman" w:hAnsi="Times New Roman" w:cs="Times New Roman"/>
          <w:sz w:val="24"/>
          <w:szCs w:val="24"/>
        </w:rPr>
      </w:pPr>
    </w:p>
    <w:p w:rsidR="00553D30" w:rsidRPr="00553D30" w:rsidRDefault="00D85376"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r>
        <w:rPr>
          <w:rFonts w:hAnsi="Times New Roman" w:cs="Times New Roman"/>
          <w:b/>
          <w:u w:val="single"/>
        </w:rPr>
        <w:br w:type="page"/>
      </w:r>
      <w:r w:rsidR="00553D30" w:rsidRPr="00553D30">
        <w:rPr>
          <w:rFonts w:hAnsi="Times New Roman" w:cs="Times New Roman"/>
          <w:b/>
          <w:kern w:val="2"/>
        </w:rPr>
        <w:lastRenderedPageBreak/>
        <w:t xml:space="preserve">NOTES REGARDING ASSIGNMENTS AND WORKLOAD </w:t>
      </w:r>
    </w:p>
    <w:p w:rsidR="00553D30" w:rsidRPr="00553D30" w:rsidRDefault="00553D30" w:rsidP="00553D30">
      <w:pPr>
        <w:pStyle w:val="Heading2"/>
        <w:numPr>
          <w:ilvl w:val="1"/>
          <w:numId w:val="0"/>
        </w:numPr>
        <w:suppressAutoHyphens/>
        <w:overflowPunct w:val="0"/>
        <w:autoSpaceDE w:val="0"/>
        <w:autoSpaceDN w:val="0"/>
        <w:adjustRightInd w:val="0"/>
        <w:spacing w:before="0"/>
        <w:textAlignment w:val="baseline"/>
        <w:rPr>
          <w:rFonts w:ascii="Times New Roman" w:hAnsi="Times New Roman" w:cs="Times New Roman"/>
          <w:b w:val="0"/>
          <w:i/>
          <w:iCs/>
          <w:color w:val="auto"/>
          <w:sz w:val="24"/>
          <w:szCs w:val="24"/>
          <w:u w:val="single"/>
        </w:rPr>
      </w:pPr>
      <w:r w:rsidRPr="00553D30">
        <w:rPr>
          <w:rFonts w:ascii="Times New Roman" w:hAnsi="Times New Roman" w:cs="Times New Roman"/>
          <w:b w:val="0"/>
          <w:i/>
          <w:color w:val="auto"/>
          <w:sz w:val="24"/>
          <w:szCs w:val="24"/>
          <w:u w:val="single"/>
        </w:rPr>
        <w:t xml:space="preserve">Exams   </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Three mid</w:t>
      </w:r>
      <w:r w:rsidR="00DD2BEB">
        <w:rPr>
          <w:rFonts w:ascii="Times New Roman" w:hAnsi="Times New Roman" w:cs="Times New Roman"/>
          <w:sz w:val="24"/>
          <w:szCs w:val="24"/>
        </w:rPr>
        <w:t>-term</w:t>
      </w:r>
      <w:r w:rsidRPr="00553D30">
        <w:rPr>
          <w:rFonts w:ascii="Times New Roman" w:hAnsi="Times New Roman" w:cs="Times New Roman"/>
          <w:sz w:val="24"/>
          <w:szCs w:val="24"/>
        </w:rPr>
        <w:t xml:space="preserve"> exams and one final comprehensive exam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As exams approach, I will provide more information as to what types of questions you should expect. Also, note that the material we cover in the earlier exams provides a basis for understanding the material in the remainder of the course. </w:t>
      </w:r>
    </w:p>
    <w:p w:rsidR="00553D30" w:rsidRPr="00553D30" w:rsidRDefault="00553D30" w:rsidP="00553D30">
      <w:pPr>
        <w:spacing w:after="0" w:line="240" w:lineRule="auto"/>
        <w:jc w:val="both"/>
        <w:rPr>
          <w:rFonts w:ascii="Times New Roman" w:hAnsi="Times New Roman" w:cs="Times New Roman"/>
          <w:sz w:val="24"/>
          <w:szCs w:val="24"/>
        </w:rPr>
      </w:pPr>
    </w:p>
    <w:p w:rsidR="00553D30" w:rsidRPr="00553D30" w:rsidRDefault="00553D30" w:rsidP="00553D30">
      <w:pPr>
        <w:spacing w:after="0" w:line="240" w:lineRule="auto"/>
        <w:jc w:val="both"/>
        <w:rPr>
          <w:rFonts w:ascii="Times New Roman" w:hAnsi="Times New Roman" w:cs="Times New Roman"/>
          <w:i/>
          <w:sz w:val="24"/>
          <w:szCs w:val="24"/>
          <w:u w:val="single"/>
        </w:rPr>
      </w:pPr>
      <w:r w:rsidRPr="00553D30">
        <w:rPr>
          <w:rFonts w:ascii="Times New Roman" w:hAnsi="Times New Roman" w:cs="Times New Roman"/>
          <w:i/>
          <w:sz w:val="24"/>
          <w:szCs w:val="24"/>
          <w:u w:val="single"/>
        </w:rPr>
        <w:t xml:space="preserve">Homework </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553D30" w:rsidRDefault="00553D30" w:rsidP="00553D30">
      <w:pPr>
        <w:spacing w:after="0"/>
        <w:rPr>
          <w:rFonts w:ascii="Times New Roman" w:hAnsi="Times New Roman" w:cs="Times New Roman"/>
          <w:sz w:val="24"/>
          <w:szCs w:val="24"/>
        </w:rPr>
      </w:pPr>
    </w:p>
    <w:p w:rsidR="000C2375" w:rsidRPr="00553D30" w:rsidRDefault="000C2375" w:rsidP="000C2375">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Quizzes</w:t>
      </w:r>
      <w:r w:rsidRPr="00553D30">
        <w:rPr>
          <w:rFonts w:ascii="Times New Roman" w:hAnsi="Times New Roman" w:cs="Times New Roman"/>
          <w:i/>
          <w:sz w:val="24"/>
          <w:szCs w:val="24"/>
          <w:u w:val="single"/>
        </w:rPr>
        <w:t xml:space="preserve"> </w:t>
      </w:r>
    </w:p>
    <w:p w:rsidR="000C2375" w:rsidRPr="00553D30" w:rsidRDefault="000C2375" w:rsidP="000C23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quiz will be given at the beginning of each Tuesday class. The quiz questions will cover materials learned in the previous week. </w:t>
      </w:r>
      <w:r w:rsidRPr="00553D30">
        <w:rPr>
          <w:rFonts w:ascii="Times New Roman" w:hAnsi="Times New Roman" w:cs="Times New Roman"/>
          <w:sz w:val="24"/>
          <w:szCs w:val="24"/>
        </w:rPr>
        <w:t xml:space="preserve">Note that questions similar to the </w:t>
      </w:r>
      <w:r>
        <w:rPr>
          <w:rFonts w:ascii="Times New Roman" w:hAnsi="Times New Roman" w:cs="Times New Roman"/>
          <w:sz w:val="24"/>
          <w:szCs w:val="24"/>
        </w:rPr>
        <w:t>quiz questions</w:t>
      </w:r>
      <w:r w:rsidRPr="00553D30">
        <w:rPr>
          <w:rFonts w:ascii="Times New Roman" w:hAnsi="Times New Roman" w:cs="Times New Roman"/>
          <w:sz w:val="24"/>
          <w:szCs w:val="24"/>
        </w:rPr>
        <w:t xml:space="preserve"> may appear on exams. </w:t>
      </w:r>
    </w:p>
    <w:p w:rsidR="000C2375" w:rsidRPr="00553D30" w:rsidRDefault="000C2375" w:rsidP="00553D30">
      <w:pPr>
        <w:spacing w:after="0"/>
        <w:rPr>
          <w:rFonts w:ascii="Times New Roman" w:hAnsi="Times New Roman" w:cs="Times New Roman"/>
          <w:sz w:val="24"/>
          <w:szCs w:val="24"/>
        </w:rPr>
      </w:pPr>
    </w:p>
    <w:p w:rsidR="007254AB"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rPr>
      </w:pPr>
      <w:r>
        <w:rPr>
          <w:rFonts w:ascii="Times New Roman Bold"/>
        </w:rPr>
        <w:br/>
      </w:r>
    </w:p>
    <w:p w:rsidR="007254AB" w:rsidRDefault="007254AB">
      <w:pPr>
        <w:spacing w:after="160" w:line="259" w:lineRule="auto"/>
        <w:rPr>
          <w:rFonts w:ascii="Times New Roman Bold" w:eastAsia="Arial Unicode MS" w:hAnsi="Arial Unicode MS" w:cs="Arial Unicode MS"/>
          <w:color w:val="000000"/>
          <w:sz w:val="24"/>
          <w:szCs w:val="24"/>
          <w:u w:color="000000"/>
          <w:bdr w:val="nil"/>
        </w:rPr>
      </w:pPr>
      <w:r>
        <w:rPr>
          <w:rFonts w:ascii="Times New Roman Bold"/>
        </w:rPr>
        <w:br w:type="page"/>
      </w:r>
    </w:p>
    <w:p w:rsidR="00A81DC1"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lastRenderedPageBreak/>
        <w:t>COURSE GRADING</w:t>
      </w:r>
    </w:p>
    <w:p w:rsidR="00A81DC1" w:rsidRPr="00A81DC1" w:rsidRDefault="00A81DC1" w:rsidP="00A81DC1">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Pr="00A81DC1">
        <w:rPr>
          <w:rFonts w:ascii="Times New Roman" w:hAnsi="Times New Roman" w:cs="Times New Roman"/>
          <w:sz w:val="24"/>
          <w:szCs w:val="24"/>
        </w:rPr>
        <w:t xml:space="preserve"> Mid</w:t>
      </w:r>
      <w:r w:rsidR="00DD2BEB">
        <w:rPr>
          <w:rFonts w:ascii="Times New Roman" w:hAnsi="Times New Roman" w:cs="Times New Roman"/>
          <w:sz w:val="24"/>
          <w:szCs w:val="24"/>
        </w:rPr>
        <w:t>-Term</w:t>
      </w:r>
      <w:r w:rsidRPr="00A81DC1">
        <w:rPr>
          <w:rFonts w:ascii="Times New Roman" w:hAnsi="Times New Roman" w:cs="Times New Roman"/>
          <w:sz w:val="24"/>
          <w:szCs w:val="24"/>
        </w:rPr>
        <w:t xml:space="preserve"> </w:t>
      </w:r>
      <w:r>
        <w:rPr>
          <w:rFonts w:ascii="Times New Roman" w:hAnsi="Times New Roman" w:cs="Times New Roman"/>
          <w:sz w:val="24"/>
          <w:szCs w:val="24"/>
        </w:rPr>
        <w:t>Exams</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Pr>
          <w:rFonts w:ascii="Times New Roman" w:hAnsi="Times New Roman" w:cs="Times New Roman"/>
          <w:sz w:val="24"/>
          <w:szCs w:val="24"/>
        </w:rPr>
        <w:t>5</w:t>
      </w:r>
      <w:r w:rsidRPr="00A81DC1">
        <w:rPr>
          <w:rFonts w:ascii="Times New Roman" w:hAnsi="Times New Roman" w:cs="Times New Roman"/>
          <w:sz w:val="24"/>
          <w:szCs w:val="24"/>
        </w:rPr>
        <w:t>0%</w:t>
      </w:r>
    </w:p>
    <w:p w:rsidR="00A81DC1" w:rsidRPr="00A81DC1" w:rsidRDefault="00A81DC1" w:rsidP="00A81DC1">
      <w:pPr>
        <w:spacing w:after="0" w:line="240" w:lineRule="auto"/>
        <w:rPr>
          <w:rFonts w:ascii="Times New Roman" w:hAnsi="Times New Roman" w:cs="Times New Roman"/>
          <w:sz w:val="24"/>
          <w:szCs w:val="24"/>
        </w:rPr>
      </w:pPr>
      <w:r w:rsidRPr="00A81DC1">
        <w:rPr>
          <w:rFonts w:ascii="Times New Roman" w:hAnsi="Times New Roman" w:cs="Times New Roman"/>
          <w:sz w:val="24"/>
          <w:szCs w:val="24"/>
        </w:rPr>
        <w:t>Final (Comprehensive)</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Pr>
          <w:rFonts w:ascii="Times New Roman" w:hAnsi="Times New Roman" w:cs="Times New Roman"/>
          <w:sz w:val="24"/>
          <w:szCs w:val="24"/>
        </w:rPr>
        <w:t>3</w:t>
      </w:r>
      <w:r w:rsidRPr="00A81DC1">
        <w:rPr>
          <w:rFonts w:ascii="Times New Roman" w:hAnsi="Times New Roman" w:cs="Times New Roman"/>
          <w:sz w:val="24"/>
          <w:szCs w:val="24"/>
        </w:rPr>
        <w:t>0%</w:t>
      </w:r>
    </w:p>
    <w:p w:rsidR="00A81DC1" w:rsidRPr="00A81DC1" w:rsidRDefault="00A81DC1" w:rsidP="00A81DC1">
      <w:pPr>
        <w:spacing w:after="0" w:line="240" w:lineRule="auto"/>
        <w:rPr>
          <w:rFonts w:ascii="Times New Roman" w:hAnsi="Times New Roman" w:cs="Times New Roman"/>
          <w:sz w:val="24"/>
          <w:szCs w:val="24"/>
        </w:rPr>
      </w:pPr>
      <w:r w:rsidRPr="00A81DC1">
        <w:rPr>
          <w:rFonts w:ascii="Times New Roman" w:hAnsi="Times New Roman" w:cs="Times New Roman"/>
          <w:sz w:val="24"/>
          <w:szCs w:val="24"/>
        </w:rPr>
        <w:t>Homework</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t>15%</w:t>
      </w:r>
    </w:p>
    <w:p w:rsidR="00A81DC1" w:rsidRPr="00A81DC1" w:rsidRDefault="00A81DC1" w:rsidP="00A81DC1">
      <w:pPr>
        <w:spacing w:after="0" w:line="240" w:lineRule="auto"/>
        <w:rPr>
          <w:rFonts w:ascii="Times New Roman" w:hAnsi="Times New Roman" w:cs="Times New Roman"/>
          <w:sz w:val="24"/>
          <w:szCs w:val="24"/>
        </w:rPr>
      </w:pPr>
      <w:r w:rsidRPr="00A81DC1">
        <w:rPr>
          <w:rFonts w:ascii="Times New Roman" w:hAnsi="Times New Roman" w:cs="Times New Roman"/>
          <w:sz w:val="24"/>
          <w:szCs w:val="24"/>
        </w:rPr>
        <w:t>Quizzes</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t>5%</w:t>
      </w:r>
    </w:p>
    <w:p w:rsidR="00D85376" w:rsidRDefault="00D85376">
      <w:pPr>
        <w:spacing w:after="160" w:line="259" w:lineRule="auto"/>
        <w:rPr>
          <w:rFonts w:ascii="Times New Roman" w:hAnsi="Times New Roman" w:cs="Times New Roman"/>
          <w:b/>
          <w:sz w:val="24"/>
          <w:szCs w:val="24"/>
          <w:u w:val="single"/>
        </w:rPr>
      </w:pPr>
    </w:p>
    <w:p w:rsidR="002D6668" w:rsidRPr="00677DFC" w:rsidRDefault="00135568" w:rsidP="00135568">
      <w:pPr>
        <w:spacing w:line="240" w:lineRule="auto"/>
        <w:contextualSpacing/>
        <w:rPr>
          <w:rFonts w:ascii="Times New Roman" w:hAnsi="Times New Roman" w:cs="Times New Roman"/>
          <w:b/>
          <w:sz w:val="24"/>
          <w:szCs w:val="24"/>
          <w:u w:val="single"/>
          <w:lang w:eastAsia="zh-CN"/>
        </w:rPr>
      </w:pPr>
      <w:r w:rsidRPr="00677DFC">
        <w:rPr>
          <w:rFonts w:ascii="Times New Roman" w:hAnsi="Times New Roman" w:cs="Times New Roman"/>
          <w:b/>
          <w:sz w:val="24"/>
          <w:szCs w:val="24"/>
          <w:u w:val="single"/>
        </w:rPr>
        <w:t>GRADING</w:t>
      </w:r>
      <w:r w:rsidR="007254AB">
        <w:rPr>
          <w:rFonts w:ascii="Times New Roman" w:hAnsi="Times New Roman" w:cs="Times New Roman" w:hint="eastAsia"/>
          <w:b/>
          <w:sz w:val="24"/>
          <w:szCs w:val="24"/>
          <w:u w:val="single"/>
          <w:lang w:eastAsia="zh-CN"/>
        </w:rPr>
        <w:t xml:space="preserve"> SCALE</w:t>
      </w:r>
    </w:p>
    <w:p w:rsidR="00677DFC" w:rsidRPr="00677DFC" w:rsidRDefault="00593DA2" w:rsidP="00677DFC">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w:t>
      </w:r>
      <w:r w:rsidR="00F534A7" w:rsidRPr="00677DFC">
        <w:rPr>
          <w:caps/>
          <w:sz w:val="22"/>
        </w:rPr>
        <w:t xml:space="preserve"> (</w:t>
      </w:r>
      <w:r w:rsidR="00677DFC" w:rsidRPr="00677DFC">
        <w:rPr>
          <w:smallCaps/>
          <w:sz w:val="22"/>
        </w:rPr>
        <w:t xml:space="preserve">for </w:t>
      </w:r>
      <w:r w:rsidR="00FE5163">
        <w:rPr>
          <w:smallCaps/>
          <w:sz w:val="22"/>
        </w:rPr>
        <w:t>1</w:t>
      </w:r>
      <w:r w:rsidR="00677DFC" w:rsidRPr="00677DFC">
        <w:rPr>
          <w:smallCaps/>
          <w:sz w:val="22"/>
        </w:rPr>
        <w:t>00 point course</w:t>
      </w:r>
      <w:r w:rsidR="00F534A7" w:rsidRPr="00677DFC">
        <w:rPr>
          <w:smallCaps/>
          <w:sz w:val="22"/>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cs="Times New Roman"/>
          <w:b/>
        </w:rPr>
      </w:pPr>
      <w:r w:rsidRPr="00677DFC">
        <w:rPr>
          <w:rFonts w:ascii="Times New Roman" w:hAnsi="Times New Roman" w:cs="Times New Roman"/>
          <w:b/>
        </w:rPr>
        <w:tab/>
        <w:t xml:space="preserve">Point Total </w:t>
      </w:r>
      <w:r w:rsidRPr="00677DFC">
        <w:rPr>
          <w:rFonts w:ascii="Times New Roman" w:hAnsi="Times New Roman" w:cs="Times New Roman"/>
          <w:b/>
        </w:rPr>
        <w:tab/>
        <w:t>Letter Grade</w:t>
      </w:r>
      <w:r w:rsidRPr="00677DFC">
        <w:rPr>
          <w:rFonts w:ascii="Times New Roman" w:hAnsi="Times New Roman" w:cs="Times New Roman"/>
          <w:b/>
        </w:rPr>
        <w:tab/>
        <w:t>% of Total Course Points</w:t>
      </w:r>
      <w:r w:rsidRPr="00677DFC">
        <w:rPr>
          <w:rFonts w:ascii="Times New Roman" w:hAnsi="Times New Roman" w:cs="Times New Roman"/>
          <w:b/>
        </w:rPr>
        <w:tab/>
      </w:r>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90-1</w:t>
      </w:r>
      <w:r w:rsidR="00593DA2" w:rsidRPr="00677DFC">
        <w:rPr>
          <w:rFonts w:ascii="Times New Roman" w:hAnsi="Times New Roman" w:cs="Times New Roman"/>
        </w:rPr>
        <w:t>00</w:t>
      </w:r>
      <w:r w:rsidR="00593DA2" w:rsidRPr="00677DFC">
        <w:rPr>
          <w:rFonts w:ascii="Times New Roman" w:hAnsi="Times New Roman" w:cs="Times New Roman"/>
        </w:rPr>
        <w:tab/>
        <w:t>A</w:t>
      </w:r>
      <w:r w:rsidR="00593DA2" w:rsidRPr="00677DFC">
        <w:rPr>
          <w:rFonts w:ascii="Times New Roman" w:hAnsi="Times New Roman" w:cs="Times New Roman"/>
        </w:rPr>
        <w:tab/>
        <w:t>9</w:t>
      </w:r>
      <w:r>
        <w:rPr>
          <w:rFonts w:ascii="Times New Roman" w:hAnsi="Times New Roman" w:cs="Times New Roman"/>
        </w:rPr>
        <w:t>0</w:t>
      </w:r>
      <w:r w:rsidR="00593DA2" w:rsidRPr="00677DFC">
        <w:rPr>
          <w:rFonts w:ascii="Times New Roman" w:hAnsi="Times New Roman" w:cs="Times New Roman"/>
        </w:rPr>
        <w:t>-100%</w:t>
      </w:r>
      <w:proofErr w:type="gramEnd"/>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89-89.5</w:t>
      </w:r>
      <w:r w:rsidR="00593DA2" w:rsidRPr="00677DFC">
        <w:rPr>
          <w:rFonts w:ascii="Times New Roman" w:hAnsi="Times New Roman" w:cs="Times New Roman"/>
        </w:rPr>
        <w:tab/>
        <w:t>A</w:t>
      </w:r>
      <w:proofErr w:type="gramEnd"/>
      <w:r w:rsidR="00593DA2" w:rsidRPr="00677DFC">
        <w:rPr>
          <w:rFonts w:ascii="Times New Roman" w:hAnsi="Times New Roman" w:cs="Times New Roman"/>
        </w:rPr>
        <w:sym w:font="Symbol" w:char="F02D"/>
      </w:r>
      <w:r w:rsidR="00593DA2" w:rsidRPr="00677DFC">
        <w:rPr>
          <w:rFonts w:ascii="Times New Roman" w:hAnsi="Times New Roman" w:cs="Times New Roman"/>
        </w:rPr>
        <w:tab/>
      </w:r>
      <w:r>
        <w:rPr>
          <w:rFonts w:ascii="Times New Roman" w:hAnsi="Times New Roman" w:cs="Times New Roman"/>
        </w:rPr>
        <w:t>89-89.5</w:t>
      </w:r>
      <w:r w:rsidR="00593DA2"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ab/>
        <w:t>B</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proofErr w:type="gramStart"/>
      <w:r w:rsidR="00A81DC1">
        <w:rPr>
          <w:rFonts w:ascii="Times New Roman" w:hAnsi="Times New Roman" w:cs="Times New Roman"/>
        </w:rPr>
        <w:t>70-77.5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70-77.5</w:t>
      </w:r>
      <w:r w:rsidRPr="00677DFC">
        <w:rPr>
          <w:rFonts w:ascii="Times New Roman" w:hAnsi="Times New Roman" w:cs="Times New Roman"/>
        </w:rPr>
        <w:t>%</w:t>
      </w:r>
      <w:proofErr w:type="gramEnd"/>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ab/>
        <w:t>C</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ab/>
        <w:t>D</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w:t>
      </w:r>
    </w:p>
    <w:p w:rsidR="00593DA2" w:rsidRPr="00677DFC" w:rsidRDefault="00593DA2" w:rsidP="00677DF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ab/>
        <w:t>F</w:t>
      </w: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w:t>
      </w:r>
    </w:p>
    <w:p w:rsidR="00135568" w:rsidRPr="00677DFC" w:rsidRDefault="00135568" w:rsidP="002D6668">
      <w:pPr>
        <w:spacing w:line="240" w:lineRule="auto"/>
        <w:contextualSpacing/>
        <w:jc w:val="both"/>
        <w:rPr>
          <w:rFonts w:ascii="Times New Roman" w:hAnsi="Times New Roman" w:cs="Times New Roman"/>
          <w:color w:val="A6A6A6" w:themeColor="background1" w:themeShade="A6"/>
          <w:sz w:val="24"/>
          <w:szCs w:val="24"/>
        </w:rPr>
      </w:pPr>
    </w:p>
    <w:p w:rsidR="007254AB" w:rsidRDefault="007254AB">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83099F"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lastRenderedPageBreak/>
        <w:t>POLICIES</w:t>
      </w:r>
    </w:p>
    <w:p w:rsidR="002D6668" w:rsidRPr="0083099F" w:rsidRDefault="002D6668" w:rsidP="002D6668">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Attendance: </w:t>
      </w:r>
      <w:r w:rsidRPr="0083099F">
        <w:rPr>
          <w:rFonts w:ascii="Times New Roman" w:hAnsi="Times New Roman" w:cs="Times New Roman"/>
          <w:sz w:val="24"/>
          <w:szCs w:val="24"/>
        </w:rPr>
        <w:t>Students are asked to sign an attendance sheet at the beginning of each class, although no formal penalty will be assessed for poor attendance.</w:t>
      </w:r>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Make-Up Exams: </w:t>
      </w:r>
      <w:r w:rsidRPr="0083099F">
        <w:rPr>
          <w:rFonts w:ascii="Times New Roman" w:hAnsi="Times New Roman" w:cs="Times New Roman"/>
          <w:sz w:val="24"/>
          <w:szCs w:val="24"/>
        </w:rPr>
        <w:t>Students who miss a</w:t>
      </w:r>
      <w:r w:rsidR="00BD6448" w:rsidRPr="0083099F">
        <w:rPr>
          <w:rFonts w:ascii="Times New Roman" w:hAnsi="Times New Roman" w:cs="Times New Roman"/>
          <w:sz w:val="24"/>
          <w:szCs w:val="24"/>
        </w:rPr>
        <w:t>n assignment or</w:t>
      </w:r>
      <w:r w:rsidRPr="0083099F">
        <w:rPr>
          <w:rFonts w:ascii="Times New Roman" w:hAnsi="Times New Roman" w:cs="Times New Roman"/>
          <w:sz w:val="24"/>
          <w:szCs w:val="24"/>
        </w:rPr>
        <w:t xml:space="preserve"> exam </w:t>
      </w:r>
      <w:r w:rsidR="00822738" w:rsidRPr="0083099F">
        <w:rPr>
          <w:rFonts w:ascii="Times New Roman" w:hAnsi="Times New Roman" w:cs="Times New Roman"/>
          <w:sz w:val="24"/>
          <w:szCs w:val="24"/>
        </w:rPr>
        <w:t xml:space="preserve">for a valid reason </w:t>
      </w:r>
      <w:r w:rsidRPr="0083099F">
        <w:rPr>
          <w:rFonts w:ascii="Times New Roman" w:hAnsi="Times New Roman" w:cs="Times New Roman"/>
          <w:sz w:val="24"/>
          <w:szCs w:val="24"/>
        </w:rPr>
        <w:t>must present documentation (from a medical doctor, a coach, a representative from student life, or other university official) to make it up.</w:t>
      </w:r>
    </w:p>
    <w:p w:rsidR="0083099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Using Electronic Devices:</w:t>
      </w:r>
      <w:r w:rsidR="0083099F" w:rsidRPr="0083099F">
        <w:rPr>
          <w:rFonts w:ascii="Times New Roman" w:hAnsi="Times New Roman" w:cs="Times New Roman"/>
          <w:b/>
          <w:sz w:val="24"/>
          <w:szCs w:val="24"/>
        </w:rPr>
        <w:t xml:space="preserve"> </w:t>
      </w:r>
      <w:r w:rsidRPr="0083099F">
        <w:rPr>
          <w:rFonts w:ascii="Times New Roman" w:hAnsi="Times New Roman" w:cs="Times New Roman"/>
          <w:sz w:val="24"/>
          <w:szCs w:val="24"/>
        </w:rPr>
        <w:t xml:space="preserve">The use of laptop computers, tablets, cell phones, or any other electronic devices during class is prohibited unless explicitly authorized by the instructor.  </w:t>
      </w:r>
    </w:p>
    <w:p w:rsidR="007E12BF" w:rsidRPr="0083099F" w:rsidRDefault="00CB1A74"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Extra Credit: </w:t>
      </w:r>
      <w:r w:rsidRPr="0083099F">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83099F">
        <w:rPr>
          <w:rFonts w:ascii="Times New Roman" w:hAnsi="Times New Roman" w:cs="Times New Roman"/>
          <w:sz w:val="24"/>
          <w:szCs w:val="24"/>
        </w:rPr>
        <w:t>5</w:t>
      </w:r>
      <w:r w:rsidRPr="0083099F">
        <w:rPr>
          <w:rFonts w:ascii="Times New Roman" w:hAnsi="Times New Roman" w:cs="Times New Roman"/>
          <w:sz w:val="24"/>
          <w:szCs w:val="24"/>
        </w:rPr>
        <w:t xml:space="preserve"> extra credit points.</w:t>
      </w:r>
      <w:bookmarkStart w:id="1" w:name="_Hlk534564687"/>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Academic Honesty:</w:t>
      </w:r>
      <w:r w:rsidRPr="0083099F">
        <w:rPr>
          <w:rFonts w:ascii="Times New Roman" w:hAnsi="Times New Roman" w:cs="Times New Roman"/>
          <w:sz w:val="24"/>
          <w:szCs w:val="24"/>
        </w:rPr>
        <w:t xml:space="preserve"> Any act of academic misconduct</w:t>
      </w:r>
      <w:r w:rsidR="00D4178D" w:rsidRPr="0083099F">
        <w:rPr>
          <w:rFonts w:ascii="Times New Roman" w:hAnsi="Times New Roman" w:cs="Times New Roman"/>
          <w:sz w:val="24"/>
          <w:szCs w:val="24"/>
        </w:rPr>
        <w:t xml:space="preserve"> in this course </w:t>
      </w:r>
      <w:r w:rsidRPr="0083099F">
        <w:rPr>
          <w:rFonts w:ascii="Times New Roman" w:hAnsi="Times New Roman" w:cs="Times New Roman"/>
          <w:sz w:val="24"/>
          <w:szCs w:val="24"/>
        </w:rPr>
        <w:t>will result in an F for the assignment involved.</w:t>
      </w:r>
      <w:r w:rsidR="001A5B6F" w:rsidRPr="0083099F">
        <w:rPr>
          <w:rFonts w:ascii="Times New Roman" w:hAnsi="Times New Roman" w:cs="Times New Roman"/>
          <w:sz w:val="24"/>
          <w:szCs w:val="24"/>
        </w:rPr>
        <w:t xml:space="preserve">  To see </w:t>
      </w:r>
      <w:r w:rsidR="00A47F55" w:rsidRPr="0083099F">
        <w:rPr>
          <w:rFonts w:ascii="Times New Roman" w:hAnsi="Times New Roman" w:cs="Times New Roman"/>
          <w:sz w:val="24"/>
          <w:szCs w:val="24"/>
        </w:rPr>
        <w:t xml:space="preserve">examples of </w:t>
      </w:r>
      <w:r w:rsidR="001A5B6F" w:rsidRPr="0083099F">
        <w:rPr>
          <w:rFonts w:ascii="Times New Roman" w:hAnsi="Times New Roman" w:cs="Times New Roman"/>
          <w:sz w:val="24"/>
          <w:szCs w:val="24"/>
        </w:rPr>
        <w:t>what counts as academic misconduct,</w:t>
      </w:r>
      <w:r w:rsidR="00273CFE" w:rsidRPr="0083099F">
        <w:rPr>
          <w:rFonts w:ascii="Times New Roman" w:hAnsi="Times New Roman" w:cs="Times New Roman"/>
          <w:sz w:val="24"/>
          <w:szCs w:val="24"/>
        </w:rPr>
        <w:t xml:space="preserve"> as well as the university-level consequences</w:t>
      </w:r>
      <w:r w:rsidR="00760DF6" w:rsidRPr="0083099F">
        <w:rPr>
          <w:rFonts w:ascii="Times New Roman" w:hAnsi="Times New Roman" w:cs="Times New Roman"/>
          <w:sz w:val="24"/>
          <w:szCs w:val="24"/>
        </w:rPr>
        <w:t xml:space="preserve"> for academic misconduct</w:t>
      </w:r>
      <w:r w:rsidR="00273CFE" w:rsidRPr="0083099F">
        <w:rPr>
          <w:rFonts w:ascii="Times New Roman" w:hAnsi="Times New Roman" w:cs="Times New Roman"/>
          <w:sz w:val="24"/>
          <w:szCs w:val="24"/>
        </w:rPr>
        <w:t xml:space="preserve">, </w:t>
      </w:r>
      <w:r w:rsidR="001A5B6F" w:rsidRPr="0083099F">
        <w:rPr>
          <w:rFonts w:ascii="Times New Roman" w:hAnsi="Times New Roman" w:cs="Times New Roman"/>
          <w:sz w:val="24"/>
          <w:szCs w:val="24"/>
        </w:rPr>
        <w:t xml:space="preserve">look to JU’s policy at </w:t>
      </w:r>
      <w:hyperlink r:id="rId8" w:history="1">
        <w:r w:rsidR="001A5B6F" w:rsidRPr="0083099F">
          <w:rPr>
            <w:rStyle w:val="Hyperlink"/>
            <w:rFonts w:ascii="Times New Roman" w:hAnsi="Times New Roman" w:cs="Times New Roman"/>
            <w:color w:val="auto"/>
            <w:sz w:val="24"/>
            <w:szCs w:val="24"/>
          </w:rPr>
          <w:t>www.ju.edu/academicintegrity</w:t>
        </w:r>
      </w:hyperlink>
      <w:r w:rsidR="001A5B6F" w:rsidRPr="0083099F">
        <w:rPr>
          <w:rFonts w:ascii="Times New Roman" w:hAnsi="Times New Roman" w:cs="Times New Roman"/>
          <w:sz w:val="24"/>
          <w:szCs w:val="24"/>
        </w:rPr>
        <w:t>.</w:t>
      </w:r>
    </w:p>
    <w:bookmarkEnd w:id="1"/>
    <w:p w:rsidR="00F534A7" w:rsidRDefault="00F534A7">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135568" w:rsidRDefault="00135568" w:rsidP="00135568">
      <w:pPr>
        <w:spacing w:line="240" w:lineRule="auto"/>
        <w:contextualSpacing/>
        <w:jc w:val="center"/>
        <w:rPr>
          <w:rFonts w:ascii="Times New Roman" w:hAnsi="Times New Roman" w:cs="Times New Roman"/>
          <w:b/>
          <w:sz w:val="24"/>
          <w:szCs w:val="24"/>
          <w:u w:val="single"/>
        </w:rPr>
      </w:pPr>
      <w:r w:rsidRPr="00135568">
        <w:rPr>
          <w:rFonts w:ascii="Times New Roman" w:hAnsi="Times New Roman" w:cs="Times New Roman"/>
          <w:b/>
          <w:sz w:val="24"/>
          <w:szCs w:val="24"/>
          <w:u w:val="single"/>
        </w:rPr>
        <w:lastRenderedPageBreak/>
        <w:t>SCHEDULE OF READINGS &amp; ASSIGNMENTS</w:t>
      </w:r>
    </w:p>
    <w:p w:rsidR="002D6668" w:rsidRPr="00523EB9" w:rsidRDefault="0083099F" w:rsidP="002D6668">
      <w:pPr>
        <w:spacing w:line="240" w:lineRule="auto"/>
        <w:contextualSpacing/>
        <w:rPr>
          <w:rFonts w:ascii="Times New Roman" w:hAnsi="Times New Roman" w:cs="Times New Roman"/>
          <w:b/>
          <w:sz w:val="24"/>
          <w:szCs w:val="24"/>
        </w:rPr>
      </w:pPr>
      <w:r w:rsidRPr="00523EB9">
        <w:rPr>
          <w:rFonts w:ascii="Times New Roman" w:hAnsi="Times New Roman" w:cs="Times New Roman"/>
          <w:b/>
          <w:sz w:val="24"/>
          <w:szCs w:val="24"/>
        </w:rPr>
        <w:t>T</w:t>
      </w:r>
      <w:r w:rsidR="002D6668" w:rsidRPr="00523EB9">
        <w:rPr>
          <w:rFonts w:ascii="Times New Roman" w:hAnsi="Times New Roman" w:cs="Times New Roman"/>
          <w:b/>
          <w:sz w:val="24"/>
          <w:szCs w:val="24"/>
        </w:rPr>
        <w:tab/>
      </w:r>
      <w:r w:rsidRPr="00523EB9">
        <w:rPr>
          <w:rFonts w:ascii="Times New Roman" w:hAnsi="Times New Roman" w:cs="Times New Roman"/>
          <w:b/>
          <w:sz w:val="24"/>
          <w:szCs w:val="24"/>
        </w:rPr>
        <w:t>TR</w:t>
      </w:r>
      <w:r w:rsidR="002D6668" w:rsidRPr="00523EB9">
        <w:rPr>
          <w:rFonts w:ascii="Times New Roman" w:hAnsi="Times New Roman" w:cs="Times New Roman"/>
          <w:b/>
          <w:sz w:val="24"/>
          <w:szCs w:val="24"/>
        </w:rPr>
        <w:tab/>
      </w:r>
    </w:p>
    <w:p w:rsidR="0083099F" w:rsidRDefault="003118B4" w:rsidP="002D6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8/27</w:t>
      </w:r>
      <w:r w:rsidR="002D6668" w:rsidRPr="0083099F">
        <w:rPr>
          <w:rFonts w:ascii="Times New Roman" w:hAnsi="Times New Roman" w:cs="Times New Roman"/>
          <w:sz w:val="24"/>
          <w:szCs w:val="24"/>
        </w:rPr>
        <w:tab/>
      </w:r>
      <w:r w:rsidR="0083099F">
        <w:rPr>
          <w:rFonts w:ascii="Times New Roman" w:hAnsi="Times New Roman" w:cs="Times New Roman"/>
          <w:sz w:val="24"/>
          <w:szCs w:val="24"/>
        </w:rPr>
        <w:tab/>
      </w:r>
      <w:r w:rsidR="0083099F">
        <w:rPr>
          <w:rFonts w:ascii="Times New Roman" w:hAnsi="Times New Roman" w:cs="Times New Roman"/>
          <w:sz w:val="24"/>
          <w:szCs w:val="24"/>
        </w:rPr>
        <w:tab/>
        <w:t>Introduction</w:t>
      </w:r>
    </w:p>
    <w:p w:rsidR="002D6668" w:rsidRPr="0083099F" w:rsidRDefault="003118B4" w:rsidP="0083099F">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8/29</w:t>
      </w:r>
      <w:r w:rsidR="002D6668" w:rsidRPr="0083099F">
        <w:rPr>
          <w:rFonts w:ascii="Times New Roman" w:hAnsi="Times New Roman" w:cs="Times New Roman"/>
          <w:sz w:val="24"/>
          <w:szCs w:val="24"/>
        </w:rPr>
        <w:tab/>
      </w:r>
      <w:r w:rsidR="002D6668" w:rsidRPr="0083099F">
        <w:rPr>
          <w:rFonts w:ascii="Times New Roman" w:hAnsi="Times New Roman" w:cs="Times New Roman"/>
          <w:sz w:val="24"/>
          <w:szCs w:val="24"/>
        </w:rPr>
        <w:tab/>
      </w:r>
      <w:r w:rsidR="0083099F">
        <w:rPr>
          <w:rFonts w:ascii="Times New Roman" w:hAnsi="Times New Roman" w:cs="Times New Roman"/>
          <w:sz w:val="24"/>
          <w:szCs w:val="24"/>
        </w:rPr>
        <w:t>Chapters 1, 2</w:t>
      </w:r>
      <w:r>
        <w:rPr>
          <w:rFonts w:ascii="Times New Roman" w:hAnsi="Times New Roman" w:cs="Times New Roman"/>
          <w:sz w:val="24"/>
          <w:szCs w:val="24"/>
        </w:rPr>
        <w:t xml:space="preserve"> – Financial Market and Institutions</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9/3</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5 – Time </w:t>
      </w:r>
      <w:r w:rsidR="00800BE3">
        <w:rPr>
          <w:rFonts w:ascii="Times New Roman" w:hAnsi="Times New Roman" w:cs="Times New Roman"/>
          <w:sz w:val="24"/>
          <w:szCs w:val="24"/>
        </w:rPr>
        <w:t>value of Money</w:t>
      </w:r>
      <w:r>
        <w:rPr>
          <w:rFonts w:ascii="Times New Roman" w:hAnsi="Times New Roman" w:cs="Times New Roman"/>
          <w:sz w:val="24"/>
          <w:szCs w:val="24"/>
        </w:rPr>
        <w:t xml:space="preserve"> Part 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9/5</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5 – Time </w:t>
      </w:r>
      <w:r w:rsidR="00800BE3">
        <w:rPr>
          <w:rFonts w:ascii="Times New Roman" w:hAnsi="Times New Roman" w:cs="Times New Roman"/>
          <w:sz w:val="24"/>
          <w:szCs w:val="24"/>
        </w:rPr>
        <w:t xml:space="preserve">value of Money </w:t>
      </w:r>
      <w:r>
        <w:rPr>
          <w:rFonts w:ascii="Times New Roman" w:hAnsi="Times New Roman" w:cs="Times New Roman"/>
          <w:sz w:val="24"/>
          <w:szCs w:val="24"/>
        </w:rPr>
        <w:t>Part II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9/10</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2</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5 – Time </w:t>
      </w:r>
      <w:r w:rsidR="00800BE3">
        <w:rPr>
          <w:rFonts w:ascii="Times New Roman" w:hAnsi="Times New Roman" w:cs="Times New Roman"/>
          <w:sz w:val="24"/>
          <w:szCs w:val="24"/>
        </w:rPr>
        <w:t xml:space="preserve">value of Money </w:t>
      </w:r>
      <w:r>
        <w:rPr>
          <w:rFonts w:ascii="Times New Roman" w:hAnsi="Times New Roman" w:cs="Times New Roman"/>
          <w:sz w:val="24"/>
          <w:szCs w:val="24"/>
        </w:rPr>
        <w:t>Part III</w:t>
      </w:r>
    </w:p>
    <w:p w:rsidR="00523EB9" w:rsidRDefault="003118B4" w:rsidP="00523EB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9/12</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23EB9">
        <w:rPr>
          <w:rFonts w:ascii="Times New Roman" w:hAnsi="Times New Roman" w:cs="Times New Roman"/>
          <w:sz w:val="24"/>
          <w:szCs w:val="24"/>
        </w:rPr>
        <w:t>Homework of Chapter 5 Q&amp;A</w:t>
      </w:r>
      <w:r w:rsidR="00523EB9" w:rsidRPr="00523EB9">
        <w:rPr>
          <w:rFonts w:ascii="Times New Roman" w:hAnsi="Times New Roman" w:cs="Times New Roman"/>
          <w:sz w:val="24"/>
          <w:szCs w:val="24"/>
        </w:rPr>
        <w:t xml:space="preserve"> </w:t>
      </w:r>
    </w:p>
    <w:p w:rsidR="00523EB9" w:rsidRDefault="00523EB9" w:rsidP="00523EB9">
      <w:pP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Chapter 3 – Financial Statement Analysis</w:t>
      </w:r>
      <w:r w:rsidR="00F850A3">
        <w:rPr>
          <w:rFonts w:ascii="Times New Roman" w:hAnsi="Times New Roman" w:cs="Times New Roman"/>
          <w:sz w:val="24"/>
          <w:szCs w:val="24"/>
        </w:rPr>
        <w:t xml:space="preserve"> Part I</w:t>
      </w:r>
    </w:p>
    <w:p w:rsidR="003118B4" w:rsidRDefault="003118B4" w:rsidP="00523EB9">
      <w:pPr>
        <w:pBdr>
          <w:top w:val="single" w:sz="4"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9/17</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523EB9">
        <w:rPr>
          <w:rFonts w:ascii="Times New Roman" w:hAnsi="Times New Roman" w:cs="Times New Roman"/>
          <w:sz w:val="24"/>
          <w:szCs w:val="24"/>
        </w:rPr>
        <w:t>3</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523EB9">
        <w:rPr>
          <w:rFonts w:ascii="Times New Roman" w:hAnsi="Times New Roman" w:cs="Times New Roman"/>
          <w:sz w:val="24"/>
          <w:szCs w:val="24"/>
        </w:rPr>
        <w:t>3</w:t>
      </w:r>
      <w:r>
        <w:rPr>
          <w:rFonts w:ascii="Times New Roman" w:hAnsi="Times New Roman" w:cs="Times New Roman"/>
          <w:sz w:val="24"/>
          <w:szCs w:val="24"/>
        </w:rPr>
        <w:t xml:space="preserve"> – </w:t>
      </w:r>
      <w:r w:rsidR="00523EB9">
        <w:rPr>
          <w:rFonts w:ascii="Times New Roman" w:hAnsi="Times New Roman" w:cs="Times New Roman"/>
          <w:sz w:val="24"/>
          <w:szCs w:val="24"/>
        </w:rPr>
        <w:t>Financial Statement Analysis</w:t>
      </w:r>
      <w:r>
        <w:rPr>
          <w:rFonts w:ascii="Times New Roman" w:hAnsi="Times New Roman" w:cs="Times New Roman"/>
          <w:sz w:val="24"/>
          <w:szCs w:val="24"/>
        </w:rPr>
        <w:t xml:space="preserve"> </w:t>
      </w:r>
      <w:r w:rsidR="00523EB9">
        <w:rPr>
          <w:rFonts w:ascii="Times New Roman" w:hAnsi="Times New Roman" w:cs="Times New Roman"/>
          <w:sz w:val="24"/>
          <w:szCs w:val="24"/>
        </w:rPr>
        <w:t>I</w:t>
      </w:r>
      <w:r>
        <w:rPr>
          <w:rFonts w:ascii="Times New Roman" w:hAnsi="Times New Roman" w:cs="Times New Roman"/>
          <w:sz w:val="24"/>
          <w:szCs w:val="24"/>
        </w:rPr>
        <w:t>I</w:t>
      </w:r>
    </w:p>
    <w:p w:rsidR="003118B4"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9/19</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23EB9">
        <w:rPr>
          <w:rFonts w:ascii="Times New Roman" w:hAnsi="Times New Roman" w:cs="Times New Roman"/>
          <w:sz w:val="24"/>
          <w:szCs w:val="24"/>
        </w:rPr>
        <w:t>Chapter 4 – Ratio Analysis</w:t>
      </w:r>
      <w:r w:rsidR="00AF20DD">
        <w:rPr>
          <w:rFonts w:ascii="Times New Roman" w:hAnsi="Times New Roman" w:cs="Times New Roman"/>
          <w:sz w:val="24"/>
          <w:szCs w:val="24"/>
        </w:rPr>
        <w:t xml:space="preserve"> </w:t>
      </w:r>
    </w:p>
    <w:p w:rsidR="00523EB9" w:rsidRPr="0083099F" w:rsidRDefault="00523EB9"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Homework of Chapters 3, 4 Q&amp;A </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9/24</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800BE3">
        <w:rPr>
          <w:rFonts w:ascii="Times New Roman" w:hAnsi="Times New Roman" w:cs="Times New Roman"/>
          <w:sz w:val="24"/>
          <w:szCs w:val="24"/>
        </w:rPr>
        <w:t>4</w:t>
      </w:r>
    </w:p>
    <w:p w:rsidR="003118B4" w:rsidRDefault="00800BE3"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Review of Chapters 5, 3, 4</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9/26</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800BE3" w:rsidRPr="00800BE3">
        <w:rPr>
          <w:rFonts w:ascii="Times New Roman" w:hAnsi="Times New Roman" w:cs="Times New Roman"/>
          <w:b/>
          <w:i/>
          <w:sz w:val="24"/>
          <w:szCs w:val="24"/>
        </w:rPr>
        <w:t>First Mid-Term Exam</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10/1</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50A3">
        <w:rPr>
          <w:rFonts w:ascii="Times New Roman" w:hAnsi="Times New Roman" w:cs="Times New Roman"/>
          <w:sz w:val="24"/>
          <w:szCs w:val="24"/>
        </w:rPr>
        <w:t>No quiz</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800BE3">
        <w:rPr>
          <w:rFonts w:ascii="Times New Roman" w:hAnsi="Times New Roman" w:cs="Times New Roman"/>
          <w:sz w:val="24"/>
          <w:szCs w:val="24"/>
        </w:rPr>
        <w:t>6</w:t>
      </w:r>
      <w:r>
        <w:rPr>
          <w:rFonts w:ascii="Times New Roman" w:hAnsi="Times New Roman" w:cs="Times New Roman"/>
          <w:sz w:val="24"/>
          <w:szCs w:val="24"/>
        </w:rPr>
        <w:t xml:space="preserve"> – </w:t>
      </w:r>
      <w:r w:rsidR="00800BE3">
        <w:rPr>
          <w:rFonts w:ascii="Times New Roman" w:hAnsi="Times New Roman" w:cs="Times New Roman"/>
          <w:sz w:val="24"/>
          <w:szCs w:val="24"/>
        </w:rPr>
        <w:t>Risk and Return</w:t>
      </w:r>
      <w:r>
        <w:rPr>
          <w:rFonts w:ascii="Times New Roman" w:hAnsi="Times New Roman" w:cs="Times New Roman"/>
          <w:sz w:val="24"/>
          <w:szCs w:val="24"/>
        </w:rPr>
        <w:t xml:space="preserve"> Part 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10/3</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w:t>
      </w:r>
      <w:r w:rsidR="00800BE3">
        <w:rPr>
          <w:rFonts w:ascii="Times New Roman" w:hAnsi="Times New Roman" w:cs="Times New Roman"/>
          <w:sz w:val="24"/>
          <w:szCs w:val="24"/>
        </w:rPr>
        <w:t>6</w:t>
      </w:r>
      <w:r>
        <w:rPr>
          <w:rFonts w:ascii="Times New Roman" w:hAnsi="Times New Roman" w:cs="Times New Roman"/>
          <w:sz w:val="24"/>
          <w:szCs w:val="24"/>
        </w:rPr>
        <w:t xml:space="preserve"> – </w:t>
      </w:r>
      <w:r w:rsidR="00800BE3">
        <w:rPr>
          <w:rFonts w:ascii="Times New Roman" w:hAnsi="Times New Roman" w:cs="Times New Roman"/>
          <w:sz w:val="24"/>
          <w:szCs w:val="24"/>
        </w:rPr>
        <w:t xml:space="preserve">Risk and Return Part </w:t>
      </w:r>
      <w:r>
        <w:rPr>
          <w:rFonts w:ascii="Times New Roman" w:hAnsi="Times New Roman" w:cs="Times New Roman"/>
          <w:sz w:val="24"/>
          <w:szCs w:val="24"/>
        </w:rPr>
        <w:t>II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10/8</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5</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800BE3">
        <w:rPr>
          <w:rFonts w:ascii="Times New Roman" w:hAnsi="Times New Roman" w:cs="Times New Roman"/>
          <w:sz w:val="24"/>
          <w:szCs w:val="24"/>
        </w:rPr>
        <w:t>6</w:t>
      </w:r>
      <w:r>
        <w:rPr>
          <w:rFonts w:ascii="Times New Roman" w:hAnsi="Times New Roman" w:cs="Times New Roman"/>
          <w:sz w:val="24"/>
          <w:szCs w:val="24"/>
        </w:rPr>
        <w:t xml:space="preserve"> –</w:t>
      </w:r>
      <w:r w:rsidR="00F850A3">
        <w:rPr>
          <w:rFonts w:ascii="Times New Roman" w:hAnsi="Times New Roman" w:cs="Times New Roman"/>
          <w:sz w:val="24"/>
          <w:szCs w:val="24"/>
        </w:rPr>
        <w:t xml:space="preserve"> </w:t>
      </w:r>
      <w:r w:rsidR="00800BE3">
        <w:rPr>
          <w:rFonts w:ascii="Times New Roman" w:hAnsi="Times New Roman" w:cs="Times New Roman"/>
          <w:sz w:val="24"/>
          <w:szCs w:val="24"/>
        </w:rPr>
        <w:t xml:space="preserve">Risk and Return Part III  </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10/10</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800BE3">
        <w:rPr>
          <w:rFonts w:ascii="Times New Roman" w:hAnsi="Times New Roman" w:cs="Times New Roman"/>
          <w:sz w:val="24"/>
          <w:szCs w:val="24"/>
        </w:rPr>
        <w:t>Homework</w:t>
      </w:r>
      <w:r>
        <w:rPr>
          <w:rFonts w:ascii="Times New Roman" w:hAnsi="Times New Roman" w:cs="Times New Roman"/>
          <w:sz w:val="24"/>
          <w:szCs w:val="24"/>
        </w:rPr>
        <w:t xml:space="preserve"> </w:t>
      </w:r>
      <w:r w:rsidR="00800BE3">
        <w:rPr>
          <w:rFonts w:ascii="Times New Roman" w:hAnsi="Times New Roman" w:cs="Times New Roman"/>
          <w:sz w:val="24"/>
          <w:szCs w:val="24"/>
        </w:rPr>
        <w:t>of Chapter</w:t>
      </w:r>
      <w:r w:rsidR="00AF20DD">
        <w:rPr>
          <w:rFonts w:ascii="Times New Roman" w:hAnsi="Times New Roman" w:cs="Times New Roman"/>
          <w:sz w:val="24"/>
          <w:szCs w:val="24"/>
        </w:rPr>
        <w:t xml:space="preserve"> 6 </w:t>
      </w:r>
      <w:r w:rsidR="00800BE3">
        <w:rPr>
          <w:rFonts w:ascii="Times New Roman" w:hAnsi="Times New Roman" w:cs="Times New Roman"/>
          <w:sz w:val="24"/>
          <w:szCs w:val="24"/>
        </w:rPr>
        <w:t>Q&amp;A</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10/15</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6</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800BE3">
        <w:rPr>
          <w:rFonts w:ascii="Times New Roman" w:hAnsi="Times New Roman" w:cs="Times New Roman"/>
          <w:sz w:val="24"/>
          <w:szCs w:val="24"/>
        </w:rPr>
        <w:t>7</w:t>
      </w:r>
      <w:r>
        <w:rPr>
          <w:rFonts w:ascii="Times New Roman" w:hAnsi="Times New Roman" w:cs="Times New Roman"/>
          <w:sz w:val="24"/>
          <w:szCs w:val="24"/>
        </w:rPr>
        <w:t xml:space="preserve"> – </w:t>
      </w:r>
      <w:r w:rsidR="00800BE3">
        <w:rPr>
          <w:rFonts w:ascii="Times New Roman" w:hAnsi="Times New Roman" w:cs="Times New Roman"/>
          <w:sz w:val="24"/>
          <w:szCs w:val="24"/>
        </w:rPr>
        <w:t>Bond Valuation</w:t>
      </w:r>
      <w:r>
        <w:rPr>
          <w:rFonts w:ascii="Times New Roman" w:hAnsi="Times New Roman" w:cs="Times New Roman"/>
          <w:sz w:val="24"/>
          <w:szCs w:val="24"/>
        </w:rPr>
        <w:t xml:space="preserve"> Part I</w:t>
      </w:r>
    </w:p>
    <w:p w:rsidR="003118B4"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10/17</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w:t>
      </w:r>
      <w:r w:rsidR="00800BE3">
        <w:rPr>
          <w:rFonts w:ascii="Times New Roman" w:hAnsi="Times New Roman" w:cs="Times New Roman"/>
          <w:sz w:val="24"/>
          <w:szCs w:val="24"/>
        </w:rPr>
        <w:t>7</w:t>
      </w:r>
      <w:r>
        <w:rPr>
          <w:rFonts w:ascii="Times New Roman" w:hAnsi="Times New Roman" w:cs="Times New Roman"/>
          <w:sz w:val="24"/>
          <w:szCs w:val="24"/>
        </w:rPr>
        <w:t xml:space="preserve"> – </w:t>
      </w:r>
      <w:r w:rsidR="00800BE3">
        <w:rPr>
          <w:rFonts w:ascii="Times New Roman" w:hAnsi="Times New Roman" w:cs="Times New Roman"/>
          <w:sz w:val="24"/>
          <w:szCs w:val="24"/>
        </w:rPr>
        <w:t xml:space="preserve">Bond Valuation </w:t>
      </w:r>
      <w:r>
        <w:rPr>
          <w:rFonts w:ascii="Times New Roman" w:hAnsi="Times New Roman" w:cs="Times New Roman"/>
          <w:sz w:val="24"/>
          <w:szCs w:val="24"/>
        </w:rPr>
        <w:t>Part II</w:t>
      </w:r>
    </w:p>
    <w:p w:rsidR="00800BE3" w:rsidRPr="0083099F" w:rsidRDefault="00800BE3"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Homework of Chapter 7 Q&amp;A</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10/22</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7</w:t>
      </w:r>
    </w:p>
    <w:p w:rsidR="003118B4" w:rsidRDefault="00800BE3"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Review of Chapters 6, 7</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10/24</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800BE3">
        <w:rPr>
          <w:rFonts w:ascii="Times New Roman" w:hAnsi="Times New Roman" w:cs="Times New Roman"/>
          <w:b/>
          <w:i/>
          <w:sz w:val="24"/>
          <w:szCs w:val="24"/>
        </w:rPr>
        <w:t>Second</w:t>
      </w:r>
      <w:r w:rsidR="00800BE3" w:rsidRPr="00800BE3">
        <w:rPr>
          <w:rFonts w:ascii="Times New Roman" w:hAnsi="Times New Roman" w:cs="Times New Roman"/>
          <w:b/>
          <w:i/>
          <w:sz w:val="24"/>
          <w:szCs w:val="24"/>
        </w:rPr>
        <w:t xml:space="preserve"> Mid-Term Exam</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10/29</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50A3">
        <w:rPr>
          <w:rFonts w:ascii="Times New Roman" w:hAnsi="Times New Roman" w:cs="Times New Roman"/>
          <w:sz w:val="24"/>
          <w:szCs w:val="24"/>
        </w:rPr>
        <w:t>No quiz</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AF20DD">
        <w:rPr>
          <w:rFonts w:ascii="Times New Roman" w:hAnsi="Times New Roman" w:cs="Times New Roman"/>
          <w:sz w:val="24"/>
          <w:szCs w:val="24"/>
        </w:rPr>
        <w:t xml:space="preserve">8 </w:t>
      </w:r>
      <w:r>
        <w:rPr>
          <w:rFonts w:ascii="Times New Roman" w:hAnsi="Times New Roman" w:cs="Times New Roman"/>
          <w:sz w:val="24"/>
          <w:szCs w:val="24"/>
        </w:rPr>
        <w:t>–</w:t>
      </w:r>
      <w:r w:rsidR="00AF20DD">
        <w:rPr>
          <w:rFonts w:ascii="Times New Roman" w:hAnsi="Times New Roman" w:cs="Times New Roman"/>
          <w:sz w:val="24"/>
          <w:szCs w:val="24"/>
        </w:rPr>
        <w:t xml:space="preserve"> Stock Valuation </w:t>
      </w:r>
      <w:r>
        <w:rPr>
          <w:rFonts w:ascii="Times New Roman" w:hAnsi="Times New Roman" w:cs="Times New Roman"/>
          <w:sz w:val="24"/>
          <w:szCs w:val="24"/>
        </w:rPr>
        <w:t>Part 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10/31</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w:t>
      </w:r>
      <w:r w:rsidR="00AF20DD">
        <w:rPr>
          <w:rFonts w:ascii="Times New Roman" w:hAnsi="Times New Roman" w:cs="Times New Roman"/>
          <w:sz w:val="24"/>
          <w:szCs w:val="24"/>
        </w:rPr>
        <w:t xml:space="preserve">8 – Stock Valuation </w:t>
      </w:r>
      <w:r>
        <w:rPr>
          <w:rFonts w:ascii="Times New Roman" w:hAnsi="Times New Roman" w:cs="Times New Roman"/>
          <w:sz w:val="24"/>
          <w:szCs w:val="24"/>
        </w:rPr>
        <w:t>Part II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11/5</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8</w:t>
      </w:r>
    </w:p>
    <w:p w:rsidR="003118B4" w:rsidRDefault="00AF20DD"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Chapter 8 – Stock Valuation Part III</w:t>
      </w:r>
    </w:p>
    <w:p w:rsidR="003118B4"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11/7</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AF20DD">
        <w:rPr>
          <w:rFonts w:ascii="Times New Roman" w:hAnsi="Times New Roman" w:cs="Times New Roman"/>
          <w:sz w:val="24"/>
          <w:szCs w:val="24"/>
        </w:rPr>
        <w:t xml:space="preserve">Homework of Chapter 8 Q&amp;A </w:t>
      </w:r>
    </w:p>
    <w:p w:rsidR="00AF20DD" w:rsidRPr="0083099F" w:rsidRDefault="00AF20DD"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9 - Weighted Average Cost of Capital (WACC) Part 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11/12</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9</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AF20DD">
        <w:rPr>
          <w:rFonts w:ascii="Times New Roman" w:hAnsi="Times New Roman" w:cs="Times New Roman"/>
          <w:sz w:val="24"/>
          <w:szCs w:val="24"/>
        </w:rPr>
        <w:t>9</w:t>
      </w:r>
      <w:r>
        <w:rPr>
          <w:rFonts w:ascii="Times New Roman" w:hAnsi="Times New Roman" w:cs="Times New Roman"/>
          <w:sz w:val="24"/>
          <w:szCs w:val="24"/>
        </w:rPr>
        <w:t xml:space="preserve"> – </w:t>
      </w:r>
      <w:r w:rsidR="00AF20DD">
        <w:rPr>
          <w:rFonts w:ascii="Times New Roman" w:hAnsi="Times New Roman" w:cs="Times New Roman"/>
          <w:sz w:val="24"/>
          <w:szCs w:val="24"/>
        </w:rPr>
        <w:t>Weighted Average Cost of Capital (WACC) Part II</w:t>
      </w:r>
    </w:p>
    <w:p w:rsidR="003118B4"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11/14</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AF20DD">
        <w:rPr>
          <w:rFonts w:ascii="Times New Roman" w:hAnsi="Times New Roman" w:cs="Times New Roman"/>
          <w:sz w:val="24"/>
          <w:szCs w:val="24"/>
        </w:rPr>
        <w:t xml:space="preserve">Homework of </w:t>
      </w:r>
      <w:r>
        <w:rPr>
          <w:rFonts w:ascii="Times New Roman" w:hAnsi="Times New Roman" w:cs="Times New Roman"/>
          <w:sz w:val="24"/>
          <w:szCs w:val="24"/>
        </w:rPr>
        <w:t xml:space="preserve">Chapter </w:t>
      </w:r>
      <w:r w:rsidR="00AF20DD">
        <w:rPr>
          <w:rFonts w:ascii="Times New Roman" w:hAnsi="Times New Roman" w:cs="Times New Roman"/>
          <w:sz w:val="24"/>
          <w:szCs w:val="24"/>
        </w:rPr>
        <w:t>9 Q&amp;A</w:t>
      </w:r>
    </w:p>
    <w:p w:rsidR="00AF20DD" w:rsidRPr="0083099F" w:rsidRDefault="00AF20DD"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Chapter 10 - Capital Budgeting Part 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11/19</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w:t>
      </w:r>
      <w:r w:rsidR="00F850A3">
        <w:rPr>
          <w:rFonts w:ascii="Times New Roman" w:hAnsi="Times New Roman" w:cs="Times New Roman"/>
          <w:sz w:val="24"/>
          <w:szCs w:val="24"/>
        </w:rPr>
        <w:t>0</w:t>
      </w:r>
      <w:r w:rsidR="00AF20DD" w:rsidRPr="00AF20DD">
        <w:rPr>
          <w:rFonts w:ascii="Times New Roman" w:hAnsi="Times New Roman" w:cs="Times New Roman"/>
          <w:sz w:val="24"/>
          <w:szCs w:val="24"/>
        </w:rPr>
        <w:t xml:space="preserve"> </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AF20DD">
        <w:rPr>
          <w:rFonts w:ascii="Times New Roman" w:hAnsi="Times New Roman" w:cs="Times New Roman"/>
          <w:sz w:val="24"/>
          <w:szCs w:val="24"/>
        </w:rPr>
        <w:t>10</w:t>
      </w:r>
      <w:r>
        <w:rPr>
          <w:rFonts w:ascii="Times New Roman" w:hAnsi="Times New Roman" w:cs="Times New Roman"/>
          <w:sz w:val="24"/>
          <w:szCs w:val="24"/>
        </w:rPr>
        <w:t xml:space="preserve"> – </w:t>
      </w:r>
      <w:r w:rsidR="00AF20DD">
        <w:rPr>
          <w:rFonts w:ascii="Times New Roman" w:hAnsi="Times New Roman" w:cs="Times New Roman"/>
          <w:sz w:val="24"/>
          <w:szCs w:val="24"/>
        </w:rPr>
        <w:t>Capital Budgeting Part II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11/21</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w:t>
      </w:r>
      <w:r w:rsidR="00AF20DD">
        <w:rPr>
          <w:rFonts w:ascii="Times New Roman" w:hAnsi="Times New Roman" w:cs="Times New Roman"/>
          <w:sz w:val="24"/>
          <w:szCs w:val="24"/>
        </w:rPr>
        <w:t>10 – Capital Budgeting Part III</w:t>
      </w:r>
    </w:p>
    <w:p w:rsidR="003118B4" w:rsidRDefault="003118B4" w:rsidP="00AF20DD">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11/26</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20DD">
        <w:rPr>
          <w:rFonts w:ascii="Times New Roman" w:hAnsi="Times New Roman" w:cs="Times New Roman"/>
          <w:sz w:val="24"/>
          <w:szCs w:val="24"/>
        </w:rPr>
        <w:t xml:space="preserve">Reading of Articles Assigned </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11/28</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AF20DD" w:rsidRPr="00AF20DD">
        <w:rPr>
          <w:rFonts w:ascii="Times New Roman" w:hAnsi="Times New Roman" w:cs="Times New Roman"/>
          <w:b/>
          <w:i/>
          <w:sz w:val="24"/>
          <w:szCs w:val="24"/>
        </w:rPr>
        <w:t>Thanksgiving Break</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12/3</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w:t>
      </w:r>
      <w:r w:rsidR="00F850A3">
        <w:rPr>
          <w:rFonts w:ascii="Times New Roman" w:hAnsi="Times New Roman" w:cs="Times New Roman"/>
          <w:sz w:val="24"/>
          <w:szCs w:val="24"/>
        </w:rPr>
        <w:t>1</w:t>
      </w:r>
    </w:p>
    <w:p w:rsidR="003118B4" w:rsidRDefault="00AF20DD"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Review of Chapters 9, 10</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12/5</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AF20DD" w:rsidRPr="00AF20DD">
        <w:rPr>
          <w:rFonts w:ascii="Times New Roman" w:hAnsi="Times New Roman" w:cs="Times New Roman"/>
          <w:b/>
          <w:i/>
          <w:sz w:val="24"/>
          <w:szCs w:val="24"/>
        </w:rPr>
        <w:t>Third Mid-Term Exam</w:t>
      </w:r>
    </w:p>
    <w:p w:rsidR="002D6668" w:rsidRPr="0083099F" w:rsidRDefault="00523EB9" w:rsidP="00CC3560">
      <w:pPr>
        <w:spacing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12/12</w:t>
      </w:r>
      <w:r w:rsidR="00CC3560" w:rsidRPr="0083099F">
        <w:rPr>
          <w:rFonts w:ascii="Times New Roman" w:hAnsi="Times New Roman" w:cs="Times New Roman"/>
          <w:b/>
          <w:sz w:val="24"/>
          <w:szCs w:val="24"/>
        </w:rPr>
        <w:tab/>
      </w:r>
      <w:r w:rsidR="00CC3560" w:rsidRPr="0083099F">
        <w:rPr>
          <w:rFonts w:ascii="Times New Roman" w:hAnsi="Times New Roman" w:cs="Times New Roman"/>
          <w:b/>
          <w:sz w:val="24"/>
          <w:szCs w:val="24"/>
        </w:rPr>
        <w:tab/>
        <w:t>Final Exam (</w:t>
      </w:r>
      <w:r>
        <w:rPr>
          <w:rFonts w:ascii="Times New Roman" w:hAnsi="Times New Roman" w:cs="Times New Roman"/>
          <w:b/>
          <w:sz w:val="24"/>
          <w:szCs w:val="24"/>
        </w:rPr>
        <w:t>1</w:t>
      </w:r>
      <w:r w:rsidR="00CC3560" w:rsidRPr="0083099F">
        <w:rPr>
          <w:rFonts w:ascii="Times New Roman" w:hAnsi="Times New Roman" w:cs="Times New Roman"/>
          <w:b/>
          <w:sz w:val="24"/>
          <w:szCs w:val="24"/>
        </w:rPr>
        <w:t xml:space="preserve">00 points) </w:t>
      </w:r>
      <w:r>
        <w:rPr>
          <w:rFonts w:ascii="Times New Roman" w:hAnsi="Times New Roman" w:cs="Times New Roman"/>
          <w:b/>
          <w:sz w:val="24"/>
          <w:szCs w:val="24"/>
        </w:rPr>
        <w:t>Thursday 12/12/2019</w:t>
      </w:r>
      <w:r w:rsidR="00666DE1" w:rsidRPr="0083099F">
        <w:rPr>
          <w:rFonts w:ascii="Times New Roman" w:hAnsi="Times New Roman" w:cs="Times New Roman"/>
          <w:b/>
          <w:sz w:val="24"/>
          <w:szCs w:val="24"/>
        </w:rPr>
        <w:t xml:space="preserve">, </w:t>
      </w:r>
      <w:r>
        <w:rPr>
          <w:rFonts w:ascii="Times New Roman" w:hAnsi="Times New Roman" w:cs="Times New Roman"/>
          <w:b/>
          <w:sz w:val="24"/>
          <w:szCs w:val="24"/>
        </w:rPr>
        <w:t>8-11am</w:t>
      </w:r>
      <w:r w:rsidR="00273CFE" w:rsidRPr="0083099F">
        <w:rPr>
          <w:rFonts w:ascii="Times New Roman" w:hAnsi="Times New Roman" w:cs="Times New Roman"/>
          <w:b/>
          <w:sz w:val="24"/>
          <w:szCs w:val="24"/>
        </w:rPr>
        <w:tab/>
      </w:r>
      <w:r w:rsidR="00273CFE" w:rsidRPr="0083099F">
        <w:rPr>
          <w:rFonts w:ascii="Times New Roman" w:hAnsi="Times New Roman" w:cs="Times New Roman"/>
          <w:b/>
          <w:sz w:val="24"/>
          <w:szCs w:val="24"/>
        </w:rPr>
        <w:tab/>
      </w:r>
    </w:p>
    <w:p w:rsidR="00135568" w:rsidRPr="0083099F" w:rsidRDefault="00135568" w:rsidP="00135568">
      <w:pPr>
        <w:spacing w:line="240" w:lineRule="auto"/>
        <w:contextualSpacing/>
        <w:rPr>
          <w:rFonts w:ascii="Times New Roman" w:hAnsi="Times New Roman" w:cs="Times New Roman"/>
          <w:b/>
          <w:sz w:val="24"/>
          <w:szCs w:val="24"/>
        </w:rPr>
      </w:pPr>
    </w:p>
    <w:p w:rsidR="00F534A7" w:rsidRPr="0083099F" w:rsidRDefault="00F534A7">
      <w:pPr>
        <w:spacing w:after="160" w:line="259" w:lineRule="auto"/>
        <w:rPr>
          <w:rFonts w:ascii="Times New Roman" w:eastAsia="Times New Roman" w:hAnsi="Times New Roman" w:cs="Times New Roman"/>
          <w:b/>
          <w:sz w:val="24"/>
          <w:szCs w:val="24"/>
          <w:u w:val="single"/>
        </w:rPr>
      </w:pPr>
      <w:r w:rsidRPr="0083099F">
        <w:rPr>
          <w:rFonts w:ascii="Times New Roman" w:hAnsi="Times New Roman"/>
          <w:b/>
          <w:sz w:val="24"/>
          <w:szCs w:val="24"/>
          <w:u w:val="single"/>
        </w:rPr>
        <w:br w:type="page"/>
      </w:r>
    </w:p>
    <w:p w:rsidR="00135568" w:rsidRDefault="00135568" w:rsidP="007E12BF">
      <w:pPr>
        <w:pStyle w:val="BodyText"/>
        <w:spacing w:after="0" w:line="238" w:lineRule="auto"/>
        <w:rPr>
          <w:rFonts w:ascii="Times New Roman" w:hAnsi="Times New Roman"/>
          <w:b/>
          <w:sz w:val="24"/>
          <w:szCs w:val="24"/>
          <w:u w:val="single"/>
        </w:rPr>
      </w:pPr>
      <w:r w:rsidRPr="00135568">
        <w:rPr>
          <w:rFonts w:ascii="Times New Roman" w:hAnsi="Times New Roman"/>
          <w:b/>
          <w:sz w:val="24"/>
          <w:szCs w:val="24"/>
          <w:u w:val="single"/>
        </w:rPr>
        <w:lastRenderedPageBreak/>
        <w:t>ACADEMIC HONESTY:</w:t>
      </w:r>
    </w:p>
    <w:p w:rsidR="00135568" w:rsidRPr="00135568" w:rsidRDefault="00135568" w:rsidP="007E12BF">
      <w:pPr>
        <w:pStyle w:val="BodyText"/>
        <w:spacing w:after="0" w:line="237" w:lineRule="auto"/>
        <w:jc w:val="center"/>
        <w:rPr>
          <w:rFonts w:ascii="Times New Roman" w:hAnsi="Times New Roman"/>
          <w:b/>
          <w:sz w:val="24"/>
          <w:szCs w:val="24"/>
          <w:u w:val="single"/>
        </w:rPr>
      </w:pPr>
    </w:p>
    <w:p w:rsidR="00135568" w:rsidRPr="00135568" w:rsidRDefault="00135568" w:rsidP="007E12BF">
      <w:pPr>
        <w:pStyle w:val="BodyText"/>
        <w:spacing w:after="0" w:line="237" w:lineRule="auto"/>
        <w:ind w:left="720"/>
        <w:rPr>
          <w:rFonts w:ascii="Times New Roman" w:hAnsi="Times New Roman"/>
          <w:sz w:val="24"/>
          <w:szCs w:val="24"/>
        </w:rPr>
      </w:pPr>
      <w:r w:rsidRPr="00135568">
        <w:rPr>
          <w:rFonts w:ascii="Times New Roman" w:hAnsi="Times New Roman"/>
          <w:b/>
          <w:sz w:val="24"/>
          <w:szCs w:val="24"/>
        </w:rPr>
        <w:t>“</w:t>
      </w:r>
      <w:r w:rsidRPr="00135568">
        <w:rPr>
          <w:rFonts w:ascii="Times New Roman" w:hAnsi="Times New Roman"/>
          <w:sz w:val="24"/>
          <w:szCs w:val="24"/>
        </w:rPr>
        <w:t>Members of the Jacksonville University community are expected to foster and uphold the highest standards of honesty and integrity, which are foundations for the intellectual endeavors we engage in.</w:t>
      </w:r>
    </w:p>
    <w:p w:rsidR="00135568" w:rsidRPr="00135568" w:rsidRDefault="00135568" w:rsidP="00135568">
      <w:pPr>
        <w:pStyle w:val="BodyText"/>
        <w:spacing w:before="83" w:line="237" w:lineRule="auto"/>
        <w:ind w:left="720"/>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rsidR="00135568" w:rsidRPr="00135568" w:rsidRDefault="00135568" w:rsidP="00135568">
      <w:pPr>
        <w:ind w:left="720"/>
        <w:rPr>
          <w:rFonts w:ascii="Times New Roman" w:hAnsi="Times New Roman" w:cs="Times New Roman"/>
          <w:b/>
          <w:i/>
          <w:sz w:val="24"/>
          <w:szCs w:val="24"/>
        </w:rPr>
      </w:pPr>
      <w:r w:rsidRPr="00135568">
        <w:rPr>
          <w:rFonts w:ascii="Times New Roman" w:hAnsi="Times New Roman" w:cs="Times New Roman"/>
          <w:b/>
          <w:i/>
          <w:sz w:val="24"/>
          <w:szCs w:val="24"/>
          <w:u w:val="single"/>
        </w:rPr>
        <w:t>I do not lie, cheat, or steal, nor do I condone the actions of those who do</w:t>
      </w:r>
    </w:p>
    <w:p w:rsidR="00135568" w:rsidRDefault="00135568" w:rsidP="00135568">
      <w:pPr>
        <w:pStyle w:val="BodyText"/>
        <w:ind w:left="720" w:right="160"/>
        <w:rPr>
          <w:rFonts w:ascii="Times New Roman" w:hAnsi="Times New Roman"/>
          <w:sz w:val="24"/>
          <w:szCs w:val="24"/>
        </w:rPr>
      </w:pPr>
      <w:r w:rsidRPr="00135568">
        <w:rPr>
          <w:rFonts w:ascii="Times New Roman" w:hAnsi="Times New Roman"/>
          <w:sz w:val="24"/>
          <w:szCs w:val="24"/>
        </w:rPr>
        <w:t xml:space="preserve">Academic misconduct occurs when a student engages in an action that is deceitful, fraudulent, or dishonestregardinganytypeofacademicassignmentthatisintendedtoorresultsinanunfairacademic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w:t>
      </w:r>
      <w:proofErr w:type="spellStart"/>
      <w:r w:rsidRPr="00135568">
        <w:rPr>
          <w:rFonts w:ascii="Times New Roman" w:hAnsi="Times New Roman"/>
          <w:sz w:val="24"/>
          <w:szCs w:val="24"/>
        </w:rPr>
        <w:t>academicmisconduct</w:t>
      </w:r>
      <w:proofErr w:type="spellEnd"/>
      <w:r w:rsidRPr="00135568">
        <w:rPr>
          <w:rFonts w:ascii="Times New Roman" w:hAnsi="Times New Roman"/>
          <w:sz w:val="24"/>
          <w:szCs w:val="24"/>
        </w:rPr>
        <w:t>.” (Jacksonville University Academic Catalog)</w:t>
      </w:r>
    </w:p>
    <w:p w:rsidR="00135568" w:rsidRPr="00135568" w:rsidRDefault="00135568" w:rsidP="00135568">
      <w:pPr>
        <w:pStyle w:val="BodyText"/>
        <w:ind w:left="720" w:right="160"/>
        <w:rPr>
          <w:rFonts w:ascii="Times New Roman" w:hAnsi="Times New Roman"/>
          <w:sz w:val="24"/>
          <w:szCs w:val="24"/>
        </w:rPr>
      </w:pP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cs="Times New Roman"/>
          <w:sz w:val="24"/>
          <w:szCs w:val="24"/>
          <w:u w:val="single"/>
        </w:rPr>
        <w:t xml:space="preserve">If you have a question about whether or not collaboration is allowed, or how to cite a reference, please ask.  It is always better to check than to be accused of an unintended violation of </w:t>
      </w:r>
      <w:r w:rsidR="007E12BF">
        <w:rPr>
          <w:rFonts w:ascii="Times New Roman" w:hAnsi="Times New Roman" w:cs="Times New Roman"/>
          <w:sz w:val="24"/>
          <w:szCs w:val="24"/>
          <w:u w:val="single"/>
        </w:rPr>
        <w:t xml:space="preserve">the </w:t>
      </w:r>
      <w:r w:rsidRPr="00135568">
        <w:rPr>
          <w:rFonts w:ascii="Times New Roman" w:hAnsi="Times New Roman" w:cs="Times New Roman"/>
          <w:sz w:val="24"/>
          <w:szCs w:val="24"/>
          <w:u w:val="single"/>
        </w:rPr>
        <w:t>academic honesty policy</w:t>
      </w:r>
      <w:r w:rsidRPr="00135568">
        <w:rPr>
          <w:rFonts w:ascii="Times New Roman" w:hAnsi="Times New Roman" w:cs="Times New Roman"/>
          <w:sz w:val="24"/>
          <w:szCs w:val="24"/>
        </w:rPr>
        <w:t xml:space="preserve">.]  Violations of the academic honesty policy will be dealt with in accordance to university policies [Refer to current Academic Catalog “Academic Integrity and Misconduct”].  </w:t>
      </w: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b/>
          <w:sz w:val="24"/>
          <w:szCs w:val="24"/>
        </w:rPr>
        <w:t>Course Level Penalties:</w:t>
      </w:r>
      <w:r w:rsidRPr="00135568">
        <w:rPr>
          <w:rFonts w:ascii="Times New Roman" w:hAnsi="Times New Roman" w:cs="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rsidR="007E12BF" w:rsidRDefault="007E12BF">
      <w:pPr>
        <w:spacing w:after="160" w:line="259" w:lineRule="auto"/>
        <w:rPr>
          <w:rFonts w:ascii="Times New Roman" w:hAnsi="Times New Roman" w:cs="Times New Roman"/>
          <w:b/>
          <w:sz w:val="24"/>
          <w:szCs w:val="24"/>
          <w:u w:val="single"/>
        </w:rPr>
      </w:pPr>
    </w:p>
    <w:p w:rsidR="001355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DISABILITY STATEMENT:</w:t>
      </w:r>
    </w:p>
    <w:p w:rsidR="00135568" w:rsidRPr="00135568" w:rsidRDefault="00135568" w:rsidP="00135568">
      <w:pPr>
        <w:spacing w:line="240" w:lineRule="auto"/>
        <w:contextualSpacing/>
        <w:rPr>
          <w:rFonts w:ascii="Times New Roman" w:hAnsi="Times New Roman" w:cs="Times New Roman"/>
          <w:b/>
          <w:sz w:val="24"/>
          <w:szCs w:val="24"/>
        </w:rPr>
      </w:pPr>
    </w:p>
    <w:p w:rsidR="00135568" w:rsidRPr="00135568" w:rsidRDefault="00135568" w:rsidP="00135568">
      <w:pPr>
        <w:rPr>
          <w:rFonts w:ascii="Times New Roman" w:eastAsia="Calibri" w:hAnsi="Times New Roman" w:cs="Times New Roman"/>
          <w:color w:val="000000"/>
          <w:kern w:val="24"/>
          <w:sz w:val="24"/>
          <w:szCs w:val="24"/>
        </w:rPr>
      </w:pPr>
      <w:r w:rsidRPr="00135568">
        <w:rPr>
          <w:rFonts w:ascii="Times New Roman" w:hAnsi="Times New Roman" w:cs="Times New Roman"/>
          <w:sz w:val="24"/>
          <w:szCs w:val="24"/>
        </w:rPr>
        <w:t>Students with a documented disability requesting classroom accommodations or modifications</w:t>
      </w:r>
      <w:r>
        <w:rPr>
          <w:rFonts w:ascii="Times New Roman" w:hAnsi="Times New Roman" w:cs="Times New Roman"/>
          <w:sz w:val="24"/>
          <w:szCs w:val="24"/>
        </w:rPr>
        <w:t>, either permanent or temporary,</w:t>
      </w:r>
      <w:r w:rsidRPr="00135568">
        <w:rPr>
          <w:rFonts w:ascii="Times New Roman" w:hAnsi="Times New Roman" w:cs="Times New Roman"/>
          <w:sz w:val="24"/>
          <w:szCs w:val="24"/>
        </w:rPr>
        <w:t xml:space="preserve"> resulting from the disability </w:t>
      </w:r>
      <w:proofErr w:type="gramStart"/>
      <w:r w:rsidRPr="00135568">
        <w:rPr>
          <w:rFonts w:ascii="Times New Roman" w:hAnsi="Times New Roman" w:cs="Times New Roman"/>
          <w:sz w:val="24"/>
          <w:szCs w:val="24"/>
        </w:rPr>
        <w:t>are</w:t>
      </w:r>
      <w:proofErr w:type="gramEnd"/>
      <w:r w:rsidRPr="00135568">
        <w:rPr>
          <w:rFonts w:ascii="Times New Roman" w:hAnsi="Times New Roman" w:cs="Times New Roman"/>
          <w:sz w:val="24"/>
          <w:szCs w:val="24"/>
        </w:rPr>
        <w:t xml:space="preserv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t>
      </w:r>
      <w:r w:rsidR="004E7AD9">
        <w:rPr>
          <w:rFonts w:ascii="Times New Roman" w:hAnsi="Times New Roman" w:cs="Times New Roman"/>
          <w:sz w:val="24"/>
          <w:szCs w:val="24"/>
        </w:rPr>
        <w:t>website</w:t>
      </w:r>
      <w:r w:rsidR="0073252E">
        <w:rPr>
          <w:rFonts w:ascii="Times New Roman" w:hAnsi="Times New Roman" w:cs="Times New Roman"/>
          <w:sz w:val="24"/>
          <w:szCs w:val="24"/>
        </w:rPr>
        <w:t xml:space="preserve"> (</w:t>
      </w:r>
      <w:hyperlink r:id="rId9" w:history="1">
        <w:r w:rsidR="00032380" w:rsidRPr="00DE2983">
          <w:rPr>
            <w:rStyle w:val="Hyperlink"/>
          </w:rPr>
          <w:t>https://www.ju.edu/disabilityservices/index.php</w:t>
        </w:r>
      </w:hyperlink>
      <w:r w:rsidR="0073252E">
        <w:t>)</w:t>
      </w:r>
      <w:r>
        <w:rPr>
          <w:rFonts w:ascii="Times New Roman" w:eastAsia="Calibri" w:hAnsi="Times New Roman" w:cs="Times New Roman"/>
          <w:color w:val="000000"/>
          <w:kern w:val="24"/>
          <w:sz w:val="24"/>
          <w:szCs w:val="24"/>
        </w:rPr>
        <w:t>. </w:t>
      </w:r>
    </w:p>
    <w:p w:rsidR="00135568" w:rsidRPr="00F534A7" w:rsidRDefault="00135568" w:rsidP="00F534A7">
      <w:pPr>
        <w:pStyle w:val="NormalWeb"/>
        <w:spacing w:before="0" w:beforeAutospacing="0" w:after="160" w:afterAutospacing="0" w:line="256" w:lineRule="auto"/>
      </w:pPr>
      <w:r w:rsidRPr="00135568">
        <w:rPr>
          <w:rFonts w:eastAsia="Calibri"/>
          <w:color w:val="000000"/>
          <w:kern w:val="24"/>
        </w:rPr>
        <w:t>Note: Students are encouraged to register with the DSS office at the beginning of the term and/or prior (if/when possible), as accommodations are not provided retroactively.</w:t>
      </w:r>
    </w:p>
    <w:sectPr w:rsidR="00135568" w:rsidRPr="00F534A7"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obe Caslon Pro">
    <w:altName w:val="Adobe Caslon Pro"/>
    <w:charset w:val="00"/>
    <w:family w:val="auto"/>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8"/>
  </w:num>
  <w:num w:numId="6">
    <w:abstractNumId w:val="7"/>
  </w:num>
  <w:num w:numId="7">
    <w:abstractNumId w:val="5"/>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0B2"/>
    <w:rsid w:val="00001F7F"/>
    <w:rsid w:val="00032380"/>
    <w:rsid w:val="00047E88"/>
    <w:rsid w:val="00075D2B"/>
    <w:rsid w:val="0007714A"/>
    <w:rsid w:val="000C00EC"/>
    <w:rsid w:val="000C2375"/>
    <w:rsid w:val="00115E17"/>
    <w:rsid w:val="00135568"/>
    <w:rsid w:val="00144624"/>
    <w:rsid w:val="0016614A"/>
    <w:rsid w:val="00174A9D"/>
    <w:rsid w:val="001A5B6F"/>
    <w:rsid w:val="00273CFE"/>
    <w:rsid w:val="002D6668"/>
    <w:rsid w:val="003014FB"/>
    <w:rsid w:val="003118B4"/>
    <w:rsid w:val="003350A0"/>
    <w:rsid w:val="003D5E2D"/>
    <w:rsid w:val="003E4B3F"/>
    <w:rsid w:val="00413136"/>
    <w:rsid w:val="00416A55"/>
    <w:rsid w:val="004540B2"/>
    <w:rsid w:val="004601B4"/>
    <w:rsid w:val="004E7AD9"/>
    <w:rsid w:val="00503B62"/>
    <w:rsid w:val="00523629"/>
    <w:rsid w:val="00523EB9"/>
    <w:rsid w:val="0053628B"/>
    <w:rsid w:val="00553D30"/>
    <w:rsid w:val="00593DA2"/>
    <w:rsid w:val="005A3FEB"/>
    <w:rsid w:val="005C2543"/>
    <w:rsid w:val="0063439E"/>
    <w:rsid w:val="00666DE1"/>
    <w:rsid w:val="00677DFC"/>
    <w:rsid w:val="006F1FCF"/>
    <w:rsid w:val="006F55EB"/>
    <w:rsid w:val="00716B56"/>
    <w:rsid w:val="007254AB"/>
    <w:rsid w:val="0073252E"/>
    <w:rsid w:val="00760DF6"/>
    <w:rsid w:val="007A1FA1"/>
    <w:rsid w:val="007A223B"/>
    <w:rsid w:val="007C0908"/>
    <w:rsid w:val="007E12BF"/>
    <w:rsid w:val="007E6887"/>
    <w:rsid w:val="00800BE3"/>
    <w:rsid w:val="00822738"/>
    <w:rsid w:val="0083099F"/>
    <w:rsid w:val="009605BA"/>
    <w:rsid w:val="009C7C92"/>
    <w:rsid w:val="009D74DE"/>
    <w:rsid w:val="00A033F3"/>
    <w:rsid w:val="00A20E4F"/>
    <w:rsid w:val="00A47F55"/>
    <w:rsid w:val="00A81DC1"/>
    <w:rsid w:val="00AF20DD"/>
    <w:rsid w:val="00BA0E4A"/>
    <w:rsid w:val="00BD29F5"/>
    <w:rsid w:val="00BD6448"/>
    <w:rsid w:val="00C717EF"/>
    <w:rsid w:val="00C761B8"/>
    <w:rsid w:val="00C9472E"/>
    <w:rsid w:val="00CA707D"/>
    <w:rsid w:val="00CB1A74"/>
    <w:rsid w:val="00CB4A1B"/>
    <w:rsid w:val="00CC10F0"/>
    <w:rsid w:val="00CC3560"/>
    <w:rsid w:val="00CD6FDD"/>
    <w:rsid w:val="00CE2A4D"/>
    <w:rsid w:val="00D4178D"/>
    <w:rsid w:val="00D45E12"/>
    <w:rsid w:val="00D85376"/>
    <w:rsid w:val="00DC0328"/>
    <w:rsid w:val="00DD2BEB"/>
    <w:rsid w:val="00E565A7"/>
    <w:rsid w:val="00EF7F6F"/>
    <w:rsid w:val="00F534A7"/>
    <w:rsid w:val="00F80916"/>
    <w:rsid w:val="00F850A3"/>
    <w:rsid w:val="00FE4F55"/>
    <w:rsid w:val="00FE5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553D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
    <w:name w:val="Unresolved Mention"/>
    <w:basedOn w:val="DefaultParagraphFont"/>
    <w:uiPriority w:val="99"/>
    <w:semiHidden/>
    <w:unhideWhenUsed/>
    <w:rsid w:val="00032380"/>
    <w:rPr>
      <w:color w:val="605E5C"/>
      <w:shd w:val="clear" w:color="auto" w:fill="E1DFDD"/>
    </w:rPr>
  </w:style>
  <w:style w:type="paragraph" w:customStyle="1" w:styleId="Body">
    <w:name w:val="Body"/>
    <w:rsid w:val="006F5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yiv1380566820msonormal">
    <w:name w:val="yiv1380566820msonormal"/>
    <w:basedOn w:val="Normal"/>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3D30"/>
    <w:rPr>
      <w:rFonts w:asciiTheme="majorHAnsi" w:eastAsiaTheme="majorEastAsia" w:hAnsiTheme="majorHAnsi" w:cstheme="majorBidi"/>
      <w:b/>
      <w:bCs/>
      <w:color w:val="4472C4" w:themeColor="accent1"/>
      <w:sz w:val="26"/>
      <w:szCs w:val="26"/>
    </w:rPr>
  </w:style>
  <w:style w:type="paragraph" w:customStyle="1" w:styleId="Default">
    <w:name w:val="Default"/>
    <w:rsid w:val="007254AB"/>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paragraph" w:customStyle="1" w:styleId="Pa0">
    <w:name w:val="Pa0"/>
    <w:basedOn w:val="Default"/>
    <w:next w:val="Default"/>
    <w:uiPriority w:val="99"/>
    <w:rsid w:val="007254AB"/>
    <w:pPr>
      <w:spacing w:line="241" w:lineRule="atLeast"/>
    </w:pPr>
    <w:rPr>
      <w:rFonts w:cstheme="minorBidi"/>
      <w:color w:val="auto"/>
    </w:rPr>
  </w:style>
  <w:style w:type="character" w:customStyle="1" w:styleId="A0">
    <w:name w:val="A0"/>
    <w:uiPriority w:val="99"/>
    <w:rsid w:val="007254AB"/>
    <w:rPr>
      <w:rFonts w:cs="Adobe Caslon Pro"/>
      <w:color w:val="00433A"/>
      <w:sz w:val="226"/>
      <w:szCs w:val="226"/>
    </w:rPr>
  </w:style>
  <w:style w:type="character" w:customStyle="1" w:styleId="A2">
    <w:name w:val="A2"/>
    <w:uiPriority w:val="99"/>
    <w:rsid w:val="007254AB"/>
    <w:rPr>
      <w:rFonts w:cs="Adobe Caslon Pro"/>
      <w:color w:val="00433A"/>
      <w:sz w:val="220"/>
      <w:szCs w:val="2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academicintegrity" TargetMode="External"/><Relationship Id="rId3" Type="http://schemas.openxmlformats.org/officeDocument/2006/relationships/settings" Target="settings.xml"/><Relationship Id="rId7" Type="http://schemas.openxmlformats.org/officeDocument/2006/relationships/hyperlink" Target="http://www.ju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nce/fin301_19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edu/disabilityservi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maggie</cp:lastModifiedBy>
  <cp:revision>3</cp:revision>
  <cp:lastPrinted>2019-07-18T18:13:00Z</cp:lastPrinted>
  <dcterms:created xsi:type="dcterms:W3CDTF">2019-08-24T20:55:00Z</dcterms:created>
  <dcterms:modified xsi:type="dcterms:W3CDTF">2019-08-25T04:08:00Z</dcterms:modified>
</cp:coreProperties>
</file>